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7A" w:rsidRDefault="00482E7A" w:rsidP="00482E7A">
      <w:pPr>
        <w:pStyle w:val="Heading2"/>
        <w:widowControl w:val="0"/>
        <w:numPr>
          <w:ilvl w:val="0"/>
          <w:numId w:val="0"/>
        </w:numPr>
      </w:pPr>
      <w:bookmarkStart w:id="0" w:name="_Toc318377061"/>
      <w:r>
        <w:t>Graduate Residence Caucus (GRC) Terms of Reference</w:t>
      </w:r>
      <w:bookmarkEnd w:id="0"/>
    </w:p>
    <w:p w:rsidR="00482E7A" w:rsidRDefault="00482E7A" w:rsidP="00482E7A">
      <w:pPr>
        <w:rPr>
          <w:i/>
        </w:rPr>
      </w:pPr>
    </w:p>
    <w:p w:rsidR="00482E7A" w:rsidRDefault="00482E7A" w:rsidP="00482E7A">
      <w:r>
        <w:rPr>
          <w:i/>
        </w:rPr>
        <w:t>Preamble</w:t>
      </w:r>
    </w:p>
    <w:p w:rsidR="00482E7A" w:rsidRDefault="00482E7A" w:rsidP="00482E7A">
      <w:r w:rsidRPr="007F7197">
        <w:t xml:space="preserve">The GRC shall be a </w:t>
      </w:r>
      <w:r>
        <w:t>p</w:t>
      </w:r>
      <w:r w:rsidRPr="007F7197">
        <w:t xml:space="preserve">ermanent </w:t>
      </w:r>
      <w:r>
        <w:t>c</w:t>
      </w:r>
      <w:r w:rsidRPr="007F7197">
        <w:t>ommittee of the GSA and shall operate in accordance with this document and GSA By-Law 10 (2), and in accordance generally with the articles and provisions contained within the GSA Constitution</w:t>
      </w:r>
      <w:r>
        <w:t>, applicable GSA policies and other governing documents</w:t>
      </w:r>
      <w:r w:rsidRPr="007F7197">
        <w:t xml:space="preserve">. The following Terms of Reference shall supersede all previous Terms. </w:t>
      </w:r>
    </w:p>
    <w:p w:rsidR="00482E7A" w:rsidRDefault="00482E7A" w:rsidP="00482E7A">
      <w:pPr>
        <w:rPr>
          <w:i/>
        </w:rPr>
      </w:pPr>
    </w:p>
    <w:p w:rsidR="00482E7A" w:rsidRDefault="00482E7A" w:rsidP="00482E7A">
      <w:pPr>
        <w:rPr>
          <w:i/>
        </w:rPr>
      </w:pPr>
      <w:r w:rsidRPr="00A73E2A">
        <w:rPr>
          <w:i/>
        </w:rPr>
        <w:t>Definitions</w:t>
      </w:r>
    </w:p>
    <w:p w:rsidR="00482E7A" w:rsidRDefault="00482E7A" w:rsidP="00482E7A">
      <w:r>
        <w:t>'</w:t>
      </w:r>
      <w:r w:rsidRPr="007F7197">
        <w:t>GRC</w:t>
      </w:r>
      <w:r>
        <w:t>'</w:t>
      </w:r>
      <w:r w:rsidRPr="007F7197">
        <w:t xml:space="preserve"> or </w:t>
      </w:r>
      <w:r>
        <w:t>'</w:t>
      </w:r>
      <w:r w:rsidRPr="007F7197">
        <w:t>GRC</w:t>
      </w:r>
      <w:r>
        <w:t xml:space="preserve"> members'</w:t>
      </w:r>
      <w:r w:rsidRPr="007F7197">
        <w:t xml:space="preserve"> refers to all graduate students living on the 5th and 6th floors of Leeds House. </w:t>
      </w:r>
    </w:p>
    <w:p w:rsidR="00482E7A" w:rsidRDefault="00482E7A" w:rsidP="00482E7A">
      <w:r>
        <w:t>'</w:t>
      </w:r>
      <w:r w:rsidRPr="007F7197">
        <w:t>GRC Executive</w:t>
      </w:r>
      <w:r>
        <w:t>'</w:t>
      </w:r>
      <w:r w:rsidRPr="007F7197">
        <w:t xml:space="preserve"> or </w:t>
      </w:r>
      <w:r>
        <w:t>'</w:t>
      </w:r>
      <w:r w:rsidRPr="007F7197">
        <w:t>GRC Executive Officers</w:t>
      </w:r>
      <w:r>
        <w:t>' refers to the Chairperson,</w:t>
      </w:r>
      <w:r w:rsidRPr="007F7197">
        <w:t xml:space="preserve"> Communications </w:t>
      </w:r>
      <w:r>
        <w:t>Coordinator</w:t>
      </w:r>
      <w:r w:rsidRPr="007F7197">
        <w:t xml:space="preserve">, Social Coordinator, Advocacy Coordinator and the Vice-President Operations of the GSA or </w:t>
      </w:r>
      <w:r>
        <w:t>their</w:t>
      </w:r>
      <w:r w:rsidRPr="007F7197">
        <w:t xml:space="preserve"> designate.</w:t>
      </w:r>
    </w:p>
    <w:p w:rsidR="00482E7A" w:rsidRDefault="00482E7A" w:rsidP="00482E7A">
      <w:r>
        <w:t xml:space="preserve">'GSA' refers to both the Graduate Students' Association of Carleton University and GSA Carleton Inc. </w:t>
      </w:r>
    </w:p>
    <w:p w:rsidR="00482E7A" w:rsidRDefault="00482E7A" w:rsidP="00482E7A">
      <w:r>
        <w:t xml:space="preserve">'GSA Executive' refers to the President, Vice-President Operations, Vice-President Finance, Vice-President External, and Vice-President Academic of the GSA. </w:t>
      </w:r>
    </w:p>
    <w:p w:rsidR="00482E7A" w:rsidRDefault="00482E7A" w:rsidP="00482E7A"/>
    <w:p w:rsidR="00482E7A" w:rsidRDefault="00482E7A" w:rsidP="00482E7A">
      <w:pPr>
        <w:rPr>
          <w:b/>
        </w:rPr>
      </w:pPr>
      <w:r w:rsidRPr="00A73E2A">
        <w:rPr>
          <w:b/>
        </w:rPr>
        <w:t>1. Mandate</w:t>
      </w:r>
    </w:p>
    <w:p w:rsidR="00482E7A" w:rsidRDefault="00482E7A" w:rsidP="00482E7A">
      <w:r>
        <w:t>The GRC exists for the following purposes:</w:t>
      </w:r>
    </w:p>
    <w:p w:rsidR="00482E7A" w:rsidRDefault="00482E7A" w:rsidP="00482E7A">
      <w:r>
        <w:t>1.1</w:t>
      </w:r>
      <w:r>
        <w:tab/>
        <w:t xml:space="preserve">To make residence life as fun and enjoyable as possible for graduate students living in </w:t>
      </w:r>
      <w:r>
        <w:tab/>
        <w:t xml:space="preserve">Leeds House. </w:t>
      </w:r>
    </w:p>
    <w:p w:rsidR="00482E7A" w:rsidRDefault="00482E7A" w:rsidP="00482E7A">
      <w:r>
        <w:t>1.2</w:t>
      </w:r>
      <w:r>
        <w:tab/>
        <w:t xml:space="preserve">To foster communication and a sense of community amongst graduate students living in </w:t>
      </w:r>
      <w:r>
        <w:tab/>
        <w:t xml:space="preserve">Leeds House. </w:t>
      </w:r>
    </w:p>
    <w:p w:rsidR="00482E7A" w:rsidRDefault="00482E7A" w:rsidP="00482E7A">
      <w:r>
        <w:t>1.3</w:t>
      </w:r>
      <w:r>
        <w:tab/>
        <w:t>To act as a link between graduate students living in Leeds House and the GSA.</w:t>
      </w:r>
    </w:p>
    <w:p w:rsidR="00482E7A" w:rsidRDefault="00482E7A" w:rsidP="00482E7A">
      <w:r>
        <w:t>1.4</w:t>
      </w:r>
      <w:r>
        <w:tab/>
        <w:t xml:space="preserve">To represent and advocate for the interests of graduate students and graduate students </w:t>
      </w:r>
      <w:r>
        <w:tab/>
        <w:t xml:space="preserve">living in Leeds House in particular. </w:t>
      </w:r>
    </w:p>
    <w:p w:rsidR="00482E7A" w:rsidRDefault="00482E7A" w:rsidP="00482E7A"/>
    <w:p w:rsidR="00482E7A" w:rsidRDefault="00482E7A" w:rsidP="00482E7A">
      <w:r w:rsidRPr="00A73E2A">
        <w:rPr>
          <w:b/>
        </w:rPr>
        <w:t>2. Structure of the Executive Committee</w:t>
      </w:r>
    </w:p>
    <w:p w:rsidR="00482E7A" w:rsidRDefault="00482E7A" w:rsidP="00482E7A">
      <w:pPr>
        <w:ind w:left="720" w:hanging="720"/>
      </w:pPr>
      <w:r>
        <w:t>2.1</w:t>
      </w:r>
      <w:r>
        <w:tab/>
      </w:r>
      <w:r w:rsidRPr="007F7197">
        <w:t xml:space="preserve">The GRC </w:t>
      </w:r>
      <w:r>
        <w:t xml:space="preserve">Executive </w:t>
      </w:r>
      <w:r w:rsidRPr="007F7197">
        <w:t>is a permanent Committee of the GSA, and as such is governed by the GSA Constitution</w:t>
      </w:r>
      <w:r>
        <w:t>,</w:t>
      </w:r>
      <w:r w:rsidRPr="007F7197">
        <w:t xml:space="preserve"> By-laws</w:t>
      </w:r>
      <w:r>
        <w:t xml:space="preserve">, policy and, </w:t>
      </w:r>
      <w:r w:rsidRPr="007F7197">
        <w:t>where it does not conflict with the former, these Terms of Reference;</w:t>
      </w:r>
    </w:p>
    <w:p w:rsidR="00482E7A" w:rsidRDefault="00482E7A" w:rsidP="00482E7A">
      <w:pPr>
        <w:ind w:left="720" w:hanging="720"/>
      </w:pPr>
      <w:r>
        <w:t>2.2</w:t>
      </w:r>
      <w:r>
        <w:tab/>
      </w:r>
      <w:r w:rsidRPr="007F7197">
        <w:t xml:space="preserve">The GRC </w:t>
      </w:r>
      <w:r>
        <w:t xml:space="preserve">Executive </w:t>
      </w:r>
      <w:r w:rsidRPr="007F7197">
        <w:t xml:space="preserve">shall consist of the following voting members: Chairperson, </w:t>
      </w:r>
      <w:r>
        <w:t>Communications Coordinator, Social Coordinator, Advocacy</w:t>
      </w:r>
      <w:r w:rsidRPr="007F7197">
        <w:t xml:space="preserve"> Coordinator and </w:t>
      </w:r>
      <w:r>
        <w:t>the Vice-President Operations of the GSA (or designate)</w:t>
      </w:r>
      <w:r w:rsidRPr="007F7197">
        <w:t>;</w:t>
      </w:r>
    </w:p>
    <w:p w:rsidR="00482E7A" w:rsidRDefault="00482E7A" w:rsidP="00482E7A">
      <w:pPr>
        <w:ind w:left="720" w:hanging="720"/>
      </w:pPr>
      <w:r>
        <w:lastRenderedPageBreak/>
        <w:t>2.3</w:t>
      </w:r>
      <w:r>
        <w:tab/>
        <w:t>One seat shall be reserved for the President (or delegate) of the Rideau River Residence Association (RRRA) who will have an ex-officio, non-voting seat;</w:t>
      </w:r>
    </w:p>
    <w:p w:rsidR="00482E7A" w:rsidRDefault="00482E7A" w:rsidP="00482E7A">
      <w:pPr>
        <w:ind w:left="720" w:hanging="720"/>
      </w:pPr>
      <w:r>
        <w:t>2.4</w:t>
      </w:r>
      <w:r>
        <w:tab/>
      </w:r>
      <w:r w:rsidRPr="007F7197">
        <w:t xml:space="preserve">All members of the GRC </w:t>
      </w:r>
      <w:r>
        <w:t xml:space="preserve">Executive </w:t>
      </w:r>
      <w:r w:rsidRPr="007F7197">
        <w:t xml:space="preserve">must be </w:t>
      </w:r>
      <w:r>
        <w:t xml:space="preserve">a </w:t>
      </w:r>
      <w:r w:rsidRPr="007F7197">
        <w:t xml:space="preserve">graduate student living on floors 5 or 6 of Leeds House with the exception of GSA </w:t>
      </w:r>
      <w:r>
        <w:t>Vice-President Operations (or designate);</w:t>
      </w:r>
    </w:p>
    <w:p w:rsidR="00482E7A" w:rsidRDefault="00482E7A" w:rsidP="00482E7A">
      <w:r>
        <w:t>2.5</w:t>
      </w:r>
      <w:r>
        <w:tab/>
      </w:r>
      <w:r w:rsidRPr="007F7197">
        <w:t xml:space="preserve">No GRC </w:t>
      </w:r>
      <w:r>
        <w:t xml:space="preserve">member may hold more than one GRC Executive position. </w:t>
      </w:r>
    </w:p>
    <w:p w:rsidR="00482E7A" w:rsidRDefault="00482E7A" w:rsidP="00482E7A"/>
    <w:p w:rsidR="00482E7A" w:rsidRDefault="00482E7A" w:rsidP="00482E7A">
      <w:r w:rsidRPr="00A73E2A">
        <w:rPr>
          <w:b/>
        </w:rPr>
        <w:t>3. The GRC Executive</w:t>
      </w:r>
    </w:p>
    <w:p w:rsidR="00482E7A" w:rsidRDefault="00482E7A" w:rsidP="00482E7A">
      <w:r>
        <w:t>3.1</w:t>
      </w:r>
      <w:r>
        <w:tab/>
        <w:t xml:space="preserve">All members of the GRC </w:t>
      </w:r>
      <w:proofErr w:type="gramStart"/>
      <w:r>
        <w:t>Executive,</w:t>
      </w:r>
      <w:proofErr w:type="gramEnd"/>
      <w:r>
        <w:t xml:space="preserve"> shall perform the following duties: </w:t>
      </w:r>
    </w:p>
    <w:p w:rsidR="00482E7A" w:rsidRDefault="00482E7A" w:rsidP="00482E7A">
      <w:r>
        <w:tab/>
      </w:r>
      <w:proofErr w:type="spellStart"/>
      <w:r>
        <w:t>i</w:t>
      </w:r>
      <w:proofErr w:type="spellEnd"/>
      <w:r>
        <w:t xml:space="preserve">. Represent to the best of their ability and in good faith the interests of graduate students </w:t>
      </w:r>
      <w:r>
        <w:tab/>
        <w:t xml:space="preserve">living on floors 5 and 6 of Leeds House. </w:t>
      </w:r>
    </w:p>
    <w:p w:rsidR="00482E7A" w:rsidRDefault="00482E7A" w:rsidP="00482E7A">
      <w:r>
        <w:tab/>
        <w:t>ii. Attend meetings of the GRC Executive and report on their activities.</w:t>
      </w:r>
    </w:p>
    <w:p w:rsidR="00482E7A" w:rsidRDefault="00482E7A" w:rsidP="00482E7A">
      <w:r>
        <w:tab/>
        <w:t>iii. Ensure the fulfillment of GRC resolutions and GSA resolutions (where applicable).</w:t>
      </w:r>
    </w:p>
    <w:p w:rsidR="00482E7A" w:rsidRDefault="00482E7A" w:rsidP="00482E7A">
      <w:r>
        <w:tab/>
        <w:t xml:space="preserve">iv. Select from amongst its members, excluding the GSA Vice-President or their </w:t>
      </w:r>
      <w:r>
        <w:tab/>
        <w:t>designate, the GRC representative to the Council of the GSA.</w:t>
      </w:r>
    </w:p>
    <w:p w:rsidR="00482E7A" w:rsidRDefault="00482E7A" w:rsidP="00482E7A">
      <w:r>
        <w:tab/>
        <w:t>v. Maintain communication with the GSA Executive.</w:t>
      </w:r>
    </w:p>
    <w:p w:rsidR="00482E7A" w:rsidRDefault="00482E7A" w:rsidP="00482E7A">
      <w:r>
        <w:tab/>
        <w:t xml:space="preserve">vi. Prepare a written end-of-year report on the activities of the GRC and submit the report </w:t>
      </w:r>
      <w:r>
        <w:tab/>
        <w:t xml:space="preserve">to the GSA Executive. </w:t>
      </w:r>
    </w:p>
    <w:p w:rsidR="00482E7A" w:rsidRDefault="00482E7A" w:rsidP="00482E7A"/>
    <w:p w:rsidR="00482E7A" w:rsidRPr="004548E7" w:rsidRDefault="00482E7A" w:rsidP="00482E7A">
      <w:r w:rsidRPr="004548E7">
        <w:t>3.2 The Chairperson</w:t>
      </w:r>
    </w:p>
    <w:p w:rsidR="00482E7A" w:rsidRDefault="00482E7A" w:rsidP="00482E7A">
      <w:r w:rsidRPr="007F7197">
        <w:t>The Chairperson is elected directly by the residents of 5th and 6th Leeds House and is responsible for:</w:t>
      </w:r>
    </w:p>
    <w:p w:rsidR="00482E7A" w:rsidRDefault="00482E7A" w:rsidP="00482E7A">
      <w:pPr>
        <w:ind w:firstLine="720"/>
      </w:pPr>
      <w:r w:rsidRPr="007F7197">
        <w:t>Convening and conducting GRC meetings</w:t>
      </w:r>
      <w:r>
        <w:t>.</w:t>
      </w:r>
    </w:p>
    <w:p w:rsidR="00482E7A" w:rsidRDefault="00482E7A" w:rsidP="00482E7A">
      <w:pPr>
        <w:ind w:left="720"/>
      </w:pPr>
      <w:r w:rsidRPr="007F7197">
        <w:t xml:space="preserve">Interpreting and ensuring the fulfillment of GRC resolutions and Terms of Reference, as well as </w:t>
      </w:r>
      <w:r>
        <w:t xml:space="preserve">any relevant </w:t>
      </w:r>
      <w:r w:rsidRPr="007F7197">
        <w:t>stipulations of the GSA Constitution</w:t>
      </w:r>
      <w:r>
        <w:t xml:space="preserve">, </w:t>
      </w:r>
      <w:r w:rsidRPr="007F7197">
        <w:t>By-laws</w:t>
      </w:r>
      <w:r>
        <w:t>, Policy or resolutions of the GSA Council or Board of Directors</w:t>
      </w:r>
      <w:r w:rsidRPr="007F7197">
        <w:t>;</w:t>
      </w:r>
    </w:p>
    <w:p w:rsidR="00482E7A" w:rsidRDefault="00482E7A" w:rsidP="00482E7A">
      <w:pPr>
        <w:ind w:left="720"/>
      </w:pPr>
      <w:proofErr w:type="gramStart"/>
      <w:r w:rsidRPr="007F7197">
        <w:t xml:space="preserve">Preparation of the GRC budget and presentation thereof to the GSA </w:t>
      </w:r>
      <w:r>
        <w:t>Vice-President Finance</w:t>
      </w:r>
      <w:r w:rsidRPr="007F7197">
        <w:t xml:space="preserve"> for </w:t>
      </w:r>
      <w:r>
        <w:t xml:space="preserve">review and </w:t>
      </w:r>
      <w:r w:rsidRPr="007F7197">
        <w:t>approval.</w:t>
      </w:r>
      <w:proofErr w:type="gramEnd"/>
    </w:p>
    <w:p w:rsidR="00482E7A" w:rsidRDefault="00482E7A" w:rsidP="00482E7A">
      <w:pPr>
        <w:ind w:firstLine="720"/>
      </w:pPr>
      <w:proofErr w:type="gramStart"/>
      <w:r w:rsidRPr="007F7197">
        <w:t>Maintenance and supervision of GRC expenditures</w:t>
      </w:r>
      <w:r>
        <w:t xml:space="preserve"> and</w:t>
      </w:r>
      <w:r w:rsidRPr="007F7197">
        <w:t xml:space="preserve"> assets.</w:t>
      </w:r>
      <w:proofErr w:type="gramEnd"/>
      <w:r w:rsidRPr="007F7197">
        <w:t xml:space="preserve">  </w:t>
      </w:r>
    </w:p>
    <w:p w:rsidR="00482E7A" w:rsidRPr="004548E7" w:rsidRDefault="00482E7A" w:rsidP="00482E7A"/>
    <w:p w:rsidR="00482E7A" w:rsidRPr="004548E7" w:rsidRDefault="00482E7A" w:rsidP="00482E7A">
      <w:r w:rsidRPr="004548E7">
        <w:t>3.3 The Communications Coordinator</w:t>
      </w:r>
    </w:p>
    <w:p w:rsidR="00482E7A" w:rsidRDefault="00482E7A" w:rsidP="00482E7A">
      <w:r w:rsidRPr="00645813">
        <w:t xml:space="preserve">The Communications </w:t>
      </w:r>
      <w:r>
        <w:t>Coordinator</w:t>
      </w:r>
      <w:r w:rsidRPr="00645813">
        <w:t xml:space="preserve"> is elected directly by the residents of 5th and 6th Leeds House and is responsible for:</w:t>
      </w:r>
    </w:p>
    <w:p w:rsidR="00482E7A" w:rsidRDefault="00482E7A" w:rsidP="00482E7A">
      <w:pPr>
        <w:ind w:left="720"/>
      </w:pPr>
      <w:r w:rsidRPr="007F7197">
        <w:t xml:space="preserve">Performing the duties of the Chairperson in the event the </w:t>
      </w:r>
      <w:r>
        <w:t>Chairperson</w:t>
      </w:r>
      <w:r w:rsidRPr="007F7197">
        <w:t xml:space="preserve"> is unable to perform said duties;</w:t>
      </w:r>
    </w:p>
    <w:p w:rsidR="00482E7A" w:rsidRDefault="00482E7A" w:rsidP="00482E7A">
      <w:pPr>
        <w:ind w:firstLine="720"/>
      </w:pPr>
      <w:r>
        <w:t>Compiling</w:t>
      </w:r>
      <w:r w:rsidRPr="00645813">
        <w:t xml:space="preserve"> and </w:t>
      </w:r>
      <w:r>
        <w:t>distributing</w:t>
      </w:r>
      <w:r w:rsidRPr="00645813">
        <w:t xml:space="preserve"> agendas of all GRC </w:t>
      </w:r>
      <w:r>
        <w:t xml:space="preserve">Executive </w:t>
      </w:r>
      <w:r w:rsidRPr="00645813">
        <w:t xml:space="preserve">and </w:t>
      </w:r>
      <w:r>
        <w:t>G</w:t>
      </w:r>
      <w:r w:rsidRPr="00645813">
        <w:t xml:space="preserve">eneral </w:t>
      </w:r>
      <w:r>
        <w:t>M</w:t>
      </w:r>
      <w:r w:rsidRPr="00645813">
        <w:t>eetings;</w:t>
      </w:r>
    </w:p>
    <w:p w:rsidR="00482E7A" w:rsidRDefault="00482E7A" w:rsidP="00482E7A">
      <w:pPr>
        <w:ind w:left="720"/>
      </w:pPr>
      <w:r>
        <w:lastRenderedPageBreak/>
        <w:t>Record</w:t>
      </w:r>
      <w:r w:rsidRPr="00645813">
        <w:t>ing and compili</w:t>
      </w:r>
      <w:r>
        <w:t>ng</w:t>
      </w:r>
      <w:r w:rsidRPr="00645813">
        <w:t xml:space="preserve"> the minutes </w:t>
      </w:r>
      <w:r>
        <w:t>of</w:t>
      </w:r>
      <w:r w:rsidRPr="00645813">
        <w:t xml:space="preserve"> all GRC meetings and </w:t>
      </w:r>
      <w:r>
        <w:t>e</w:t>
      </w:r>
      <w:r w:rsidRPr="00645813">
        <w:t xml:space="preserve">nsuring </w:t>
      </w:r>
      <w:r>
        <w:t xml:space="preserve">they are available upon request to all GRC members and the GSA Executive. </w:t>
      </w:r>
    </w:p>
    <w:p w:rsidR="00482E7A" w:rsidRDefault="00482E7A" w:rsidP="00482E7A">
      <w:pPr>
        <w:ind w:left="720"/>
      </w:pPr>
      <w:r>
        <w:t>F</w:t>
      </w:r>
      <w:r w:rsidRPr="00645813">
        <w:t>iling all agendas and minutes of all GRC meetings with the GSA</w:t>
      </w:r>
      <w:r>
        <w:t xml:space="preserve"> Executive</w:t>
      </w:r>
      <w:r w:rsidRPr="00645813">
        <w:t xml:space="preserve"> </w:t>
      </w:r>
      <w:r>
        <w:t>on a regular basis;</w:t>
      </w:r>
    </w:p>
    <w:p w:rsidR="00482E7A" w:rsidRDefault="00482E7A" w:rsidP="00482E7A">
      <w:pPr>
        <w:ind w:firstLine="720"/>
      </w:pPr>
      <w:r w:rsidRPr="00645813">
        <w:t>Ensuring the flow of GRC and GSA information to residents;</w:t>
      </w:r>
    </w:p>
    <w:p w:rsidR="00482E7A" w:rsidRDefault="00482E7A" w:rsidP="00482E7A">
      <w:pPr>
        <w:ind w:firstLine="720"/>
      </w:pPr>
      <w:r w:rsidRPr="00645813">
        <w:t xml:space="preserve">Operating a </w:t>
      </w:r>
      <w:r>
        <w:t>member</w:t>
      </w:r>
      <w:r w:rsidRPr="00645813">
        <w:t xml:space="preserve"> email list;</w:t>
      </w:r>
    </w:p>
    <w:p w:rsidR="00482E7A" w:rsidRDefault="00482E7A" w:rsidP="00482E7A">
      <w:pPr>
        <w:ind w:left="720"/>
      </w:pPr>
      <w:r>
        <w:t>Working with the Advocacy Coordinator and the Social Coordinator to ensure all GRC events and activities are publicized</w:t>
      </w:r>
      <w:r w:rsidRPr="007F7197">
        <w:t xml:space="preserve"> </w:t>
      </w:r>
      <w:r>
        <w:t>within residence (at minimum)</w:t>
      </w:r>
    </w:p>
    <w:p w:rsidR="00482E7A" w:rsidRPr="007F7197" w:rsidRDefault="00482E7A" w:rsidP="00482E7A">
      <w:pPr>
        <w:ind w:left="720"/>
      </w:pPr>
      <w:proofErr w:type="gramStart"/>
      <w:r>
        <w:t xml:space="preserve">Liaising with the </w:t>
      </w:r>
      <w:r w:rsidRPr="000016DD">
        <w:t>Residence Fellow</w:t>
      </w:r>
      <w:r>
        <w:t>s of the 5</w:t>
      </w:r>
      <w:r w:rsidRPr="000016DD">
        <w:rPr>
          <w:vertAlign w:val="superscript"/>
        </w:rPr>
        <w:t>th</w:t>
      </w:r>
      <w:r>
        <w:t xml:space="preserve"> and 6</w:t>
      </w:r>
      <w:r w:rsidRPr="000016DD">
        <w:rPr>
          <w:vertAlign w:val="superscript"/>
        </w:rPr>
        <w:t>th</w:t>
      </w:r>
      <w:r>
        <w:t xml:space="preserve"> floors regarding events, concerns, and other relevant matters.</w:t>
      </w:r>
      <w:proofErr w:type="gramEnd"/>
      <w:r>
        <w:t xml:space="preserve"> </w:t>
      </w:r>
    </w:p>
    <w:p w:rsidR="00482E7A" w:rsidRDefault="00482E7A" w:rsidP="00482E7A">
      <w:pPr>
        <w:ind w:left="720"/>
      </w:pPr>
      <w:r w:rsidRPr="00645813">
        <w:t>Any other tasks that might further the exchange of communication between the GRC</w:t>
      </w:r>
      <w:r>
        <w:t xml:space="preserve"> Executive</w:t>
      </w:r>
      <w:r w:rsidRPr="00645813">
        <w:t xml:space="preserve">, </w:t>
      </w:r>
      <w:r>
        <w:t>GRC members</w:t>
      </w:r>
      <w:r w:rsidRPr="00645813">
        <w:t>, and the GSA and graduate community generally</w:t>
      </w:r>
      <w:r>
        <w:t>.</w:t>
      </w:r>
    </w:p>
    <w:p w:rsidR="00482E7A" w:rsidRPr="004548E7" w:rsidRDefault="00482E7A" w:rsidP="00482E7A">
      <w:r w:rsidRPr="004548E7">
        <w:tab/>
      </w:r>
    </w:p>
    <w:p w:rsidR="00482E7A" w:rsidRPr="004548E7" w:rsidRDefault="00482E7A" w:rsidP="00482E7A">
      <w:r w:rsidRPr="004548E7">
        <w:t>3.4 The Social Coordinator</w:t>
      </w:r>
    </w:p>
    <w:p w:rsidR="00482E7A" w:rsidRDefault="00482E7A" w:rsidP="00482E7A">
      <w:r w:rsidRPr="007F7197">
        <w:t xml:space="preserve">The </w:t>
      </w:r>
      <w:r>
        <w:t>Social</w:t>
      </w:r>
      <w:r w:rsidRPr="007F7197">
        <w:t xml:space="preserve"> Coordinator is elected directly by the residents of 5th and 6th Leeds House and is responsible for:</w:t>
      </w:r>
    </w:p>
    <w:p w:rsidR="00482E7A" w:rsidRDefault="00482E7A" w:rsidP="00482E7A">
      <w:pPr>
        <w:ind w:left="720"/>
      </w:pPr>
      <w:r w:rsidRPr="007F7197">
        <w:t xml:space="preserve">Planning and coordinating events for all </w:t>
      </w:r>
      <w:r>
        <w:t xml:space="preserve">graduate student </w:t>
      </w:r>
      <w:r w:rsidRPr="007F7197">
        <w:t xml:space="preserve">residents of 5th and 6th Leeds House, on an ongoing basis throughout the year, with the cooperation and assistance of </w:t>
      </w:r>
      <w:r>
        <w:t>the GRC Executive</w:t>
      </w:r>
      <w:r w:rsidRPr="007F7197">
        <w:t xml:space="preserve"> in accordance with the budget;</w:t>
      </w:r>
    </w:p>
    <w:p w:rsidR="00482E7A" w:rsidRDefault="00482E7A" w:rsidP="00482E7A">
      <w:pPr>
        <w:ind w:left="720"/>
      </w:pPr>
      <w:r w:rsidRPr="007F7197">
        <w:t xml:space="preserve">Ensuring that events planned by the GRC </w:t>
      </w:r>
      <w:r>
        <w:t xml:space="preserve">aim to </w:t>
      </w:r>
      <w:r w:rsidRPr="007F7197">
        <w:t>be accessible, with particular attention paid to issues of accessibility for students with disabilities;</w:t>
      </w:r>
    </w:p>
    <w:p w:rsidR="00482E7A" w:rsidRDefault="00482E7A" w:rsidP="00482E7A">
      <w:pPr>
        <w:ind w:left="720"/>
      </w:pPr>
      <w:r w:rsidRPr="007F7197">
        <w:t>Ensuring that all events planned and held by the GRC adhere to principles of non-discrimination;</w:t>
      </w:r>
    </w:p>
    <w:p w:rsidR="00482E7A" w:rsidRDefault="00482E7A" w:rsidP="00482E7A">
      <w:pPr>
        <w:ind w:firstLine="720"/>
      </w:pPr>
      <w:r w:rsidRPr="007F7197">
        <w:t>Ensuring that sufficient non-alcoholic events are held;</w:t>
      </w:r>
    </w:p>
    <w:p w:rsidR="00482E7A" w:rsidRDefault="00482E7A" w:rsidP="00482E7A">
      <w:pPr>
        <w:ind w:left="720"/>
      </w:pPr>
      <w:r>
        <w:t>Working with the Communications Coordinator to ensure all GRC events and activities are publicized</w:t>
      </w:r>
      <w:r w:rsidRPr="007F7197">
        <w:t xml:space="preserve"> </w:t>
      </w:r>
      <w:r>
        <w:t>within residence (at minimum).</w:t>
      </w:r>
      <w:r w:rsidRPr="007F7197" w:rsidDel="00466C3D">
        <w:t xml:space="preserve"> </w:t>
      </w:r>
    </w:p>
    <w:p w:rsidR="00482E7A" w:rsidRPr="004548E7" w:rsidRDefault="00482E7A" w:rsidP="00482E7A"/>
    <w:p w:rsidR="00482E7A" w:rsidRPr="004548E7" w:rsidRDefault="00482E7A" w:rsidP="00482E7A">
      <w:r w:rsidRPr="004548E7">
        <w:t>3.5 The Advocacy Coordinator</w:t>
      </w:r>
    </w:p>
    <w:p w:rsidR="00482E7A" w:rsidRPr="007F7197" w:rsidRDefault="00482E7A" w:rsidP="00482E7A">
      <w:r w:rsidRPr="007F7197">
        <w:t xml:space="preserve">The </w:t>
      </w:r>
      <w:r>
        <w:t>Advocacy</w:t>
      </w:r>
      <w:r w:rsidRPr="007F7197">
        <w:t xml:space="preserve"> Coordinator is elected directly by the residents of 5th and 6th Leeds House and is responsible for:</w:t>
      </w:r>
    </w:p>
    <w:p w:rsidR="00482E7A" w:rsidRDefault="00482E7A" w:rsidP="00482E7A">
      <w:pPr>
        <w:ind w:left="720"/>
      </w:pPr>
      <w:proofErr w:type="gramStart"/>
      <w:r>
        <w:t>Addressing complaints and concerns regarding the Department of Housing and residence life.</w:t>
      </w:r>
      <w:proofErr w:type="gramEnd"/>
    </w:p>
    <w:p w:rsidR="00482E7A" w:rsidRDefault="00482E7A" w:rsidP="00482E7A">
      <w:pPr>
        <w:ind w:left="720"/>
      </w:pPr>
      <w:proofErr w:type="gramStart"/>
      <w:r>
        <w:t>Organizing advocacy and campaigns, as required, on issues effecting graduate students living in residence.</w:t>
      </w:r>
      <w:proofErr w:type="gramEnd"/>
    </w:p>
    <w:p w:rsidR="00482E7A" w:rsidRDefault="00482E7A" w:rsidP="00482E7A">
      <w:pPr>
        <w:ind w:left="720"/>
      </w:pPr>
      <w:r>
        <w:t>Working with the GSA Executive to ensure graduate students living in residence are aware of campaigns and advocacy initiatives supported or enacted by the GSA.</w:t>
      </w:r>
    </w:p>
    <w:p w:rsidR="00482E7A" w:rsidRDefault="00482E7A" w:rsidP="00482E7A">
      <w:pPr>
        <w:ind w:left="720"/>
      </w:pPr>
      <w:r>
        <w:lastRenderedPageBreak/>
        <w:t>Working with the Communications Coordinator to ensure all GRC events and activities are publicized</w:t>
      </w:r>
      <w:r w:rsidRPr="007F7197">
        <w:t xml:space="preserve"> </w:t>
      </w:r>
      <w:r>
        <w:t>within residence (at minimum)</w:t>
      </w:r>
    </w:p>
    <w:p w:rsidR="00482E7A" w:rsidRDefault="00482E7A" w:rsidP="00482E7A">
      <w:pPr>
        <w:ind w:firstLine="720"/>
      </w:pPr>
      <w:proofErr w:type="gramStart"/>
      <w:r>
        <w:t>Representing the GRC on the Council of the Rideau River Residence Association.</w:t>
      </w:r>
      <w:proofErr w:type="gramEnd"/>
    </w:p>
    <w:p w:rsidR="00482E7A" w:rsidRDefault="00482E7A" w:rsidP="00482E7A"/>
    <w:p w:rsidR="00482E7A" w:rsidRPr="004548E7" w:rsidRDefault="00482E7A" w:rsidP="00482E7A">
      <w:r w:rsidRPr="004548E7">
        <w:t>3.6 Honoraria</w:t>
      </w:r>
    </w:p>
    <w:p w:rsidR="00482E7A" w:rsidRDefault="00482E7A" w:rsidP="00482E7A">
      <w:r w:rsidRPr="007F7197">
        <w:t xml:space="preserve">Each elected GRC Executive Officer shall receive for the performance of the above noted duties an honorarium of $200.00 per academic semester, excluding the summer semester, paid by the GSA from the operating funds of the GRC. Thus, the total remuneration of each Executive will be $400. The honorarium is to be paid on </w:t>
      </w:r>
      <w:r>
        <w:t xml:space="preserve">or about </w:t>
      </w:r>
      <w:r w:rsidRPr="007F7197">
        <w:t xml:space="preserve">the last day of classes in each of the </w:t>
      </w:r>
      <w:proofErr w:type="gramStart"/>
      <w:r w:rsidRPr="007F7197">
        <w:t>Fall</w:t>
      </w:r>
      <w:proofErr w:type="gramEnd"/>
      <w:r w:rsidRPr="007F7197">
        <w:t xml:space="preserve"> and Winter terms. In the case of the </w:t>
      </w:r>
      <w:proofErr w:type="gramStart"/>
      <w:r w:rsidRPr="007F7197">
        <w:t>Winter</w:t>
      </w:r>
      <w:proofErr w:type="gramEnd"/>
      <w:r w:rsidRPr="007F7197">
        <w:t xml:space="preserve"> term, the honorarium shall be paid only upon receipt </w:t>
      </w:r>
      <w:r>
        <w:t xml:space="preserve">by the GSA </w:t>
      </w:r>
      <w:r w:rsidRPr="007F7197">
        <w:t xml:space="preserve">of the GRC Report and the filing of all GRC meeting </w:t>
      </w:r>
      <w:r>
        <w:t xml:space="preserve">agendas, </w:t>
      </w:r>
      <w:r w:rsidRPr="007F7197">
        <w:t>minutes and financial statements.</w:t>
      </w:r>
    </w:p>
    <w:p w:rsidR="00482E7A" w:rsidRDefault="00482E7A" w:rsidP="00482E7A">
      <w:r w:rsidRPr="007F7197">
        <w:t xml:space="preserve">The Executive of the GSA, Residence Fellows, and </w:t>
      </w:r>
      <w:r>
        <w:t xml:space="preserve">the </w:t>
      </w:r>
      <w:r w:rsidRPr="007F7197">
        <w:t>RRRA representative are not entitled to GRC honoraria.</w:t>
      </w:r>
    </w:p>
    <w:p w:rsidR="00482E7A" w:rsidRDefault="00482E7A" w:rsidP="00482E7A"/>
    <w:p w:rsidR="00482E7A" w:rsidRDefault="00482E7A" w:rsidP="00482E7A">
      <w:r w:rsidRPr="00A73E2A">
        <w:rPr>
          <w:b/>
        </w:rPr>
        <w:t>4. Elections</w:t>
      </w:r>
    </w:p>
    <w:p w:rsidR="00482E7A" w:rsidRDefault="00482E7A" w:rsidP="00482E7A">
      <w:pPr>
        <w:ind w:left="720" w:hanging="720"/>
      </w:pPr>
      <w:r>
        <w:t>4.1</w:t>
      </w:r>
      <w:r>
        <w:tab/>
      </w:r>
      <w:r w:rsidRPr="007F7197">
        <w:t xml:space="preserve">Elections for the four Executive Officers of the GRC will </w:t>
      </w:r>
      <w:r>
        <w:t xml:space="preserve">normally </w:t>
      </w:r>
      <w:r w:rsidRPr="007F7197">
        <w:t>be held no later than the final day of September.</w:t>
      </w:r>
    </w:p>
    <w:p w:rsidR="00482E7A" w:rsidRDefault="00482E7A" w:rsidP="00482E7A">
      <w:pPr>
        <w:ind w:left="720" w:hanging="720"/>
      </w:pPr>
      <w:r>
        <w:t>4.2</w:t>
      </w:r>
      <w:r>
        <w:tab/>
      </w:r>
      <w:r w:rsidRPr="007F7197">
        <w:t>The V</w:t>
      </w:r>
      <w:r>
        <w:t xml:space="preserve">ice-President </w:t>
      </w:r>
      <w:r w:rsidRPr="007F7197">
        <w:t xml:space="preserve">Operations of the GSA </w:t>
      </w:r>
      <w:r>
        <w:t xml:space="preserve">or their designate </w:t>
      </w:r>
      <w:r w:rsidRPr="007F7197">
        <w:t>will act as the Chief Electoral Officer (CEO) of GRC elections and by-elections, and shall receive no financial compensation for this role.</w:t>
      </w:r>
    </w:p>
    <w:p w:rsidR="00482E7A" w:rsidRDefault="00482E7A" w:rsidP="00482E7A">
      <w:pPr>
        <w:ind w:left="720" w:hanging="720"/>
      </w:pPr>
      <w:r>
        <w:t>4.3</w:t>
      </w:r>
      <w:r>
        <w:tab/>
      </w:r>
      <w:r w:rsidRPr="007F7197">
        <w:t>In the event a</w:t>
      </w:r>
      <w:r>
        <w:t xml:space="preserve"> GRC</w:t>
      </w:r>
      <w:r w:rsidRPr="007F7197">
        <w:t xml:space="preserve"> Executive position becomes vacant for any reason, members of the GRC </w:t>
      </w:r>
      <w:r>
        <w:t>E</w:t>
      </w:r>
      <w:r w:rsidRPr="007F7197">
        <w:t>xecutive shall advertise the vacancy for a minimum of 7</w:t>
      </w:r>
      <w:r>
        <w:t xml:space="preserve"> </w:t>
      </w:r>
      <w:r w:rsidRPr="007F7197">
        <w:t xml:space="preserve">days in highly visible areas and conduct a search for candidates for the position. In the event that the position becomes vacant in the fall term and candidates are not found, a second search shall take place in January. All candidates will have the opportunity to present to the GRC </w:t>
      </w:r>
      <w:r>
        <w:t>E</w:t>
      </w:r>
      <w:r w:rsidRPr="007F7197">
        <w:t>xecutive who will have a secret ballot vote to appoint a candidate to the post.</w:t>
      </w:r>
      <w:r w:rsidRPr="00A73E2A">
        <w:t xml:space="preserve"> </w:t>
      </w:r>
    </w:p>
    <w:p w:rsidR="00482E7A" w:rsidRDefault="00482E7A" w:rsidP="00482E7A">
      <w:pPr>
        <w:ind w:left="720" w:hanging="720"/>
      </w:pPr>
      <w:r>
        <w:t>4.4</w:t>
      </w:r>
      <w:r>
        <w:tab/>
      </w:r>
      <w:r w:rsidRPr="007F7197">
        <w:t xml:space="preserve">All </w:t>
      </w:r>
      <w:r>
        <w:t xml:space="preserve">graduate student </w:t>
      </w:r>
      <w:r w:rsidRPr="007F7197" w:rsidDel="007370F5">
        <w:t xml:space="preserve">residents living on floors 5 or 6 of Leeds House </w:t>
      </w:r>
      <w:r w:rsidRPr="007F7197">
        <w:t>who have paid the GRC fee shall be entitled to vote;</w:t>
      </w:r>
    </w:p>
    <w:p w:rsidR="00482E7A" w:rsidRDefault="00482E7A" w:rsidP="00482E7A">
      <w:pPr>
        <w:ind w:left="720" w:hanging="720"/>
      </w:pPr>
      <w:r>
        <w:t>4.5</w:t>
      </w:r>
      <w:r>
        <w:tab/>
      </w:r>
      <w:r w:rsidRPr="007F7197">
        <w:t xml:space="preserve">All GRC Executive Officer positions shall be contested by a secret ballot general election, with winners determined by simple </w:t>
      </w:r>
      <w:r>
        <w:t>majority</w:t>
      </w:r>
      <w:r w:rsidRPr="007F7197">
        <w:t>;</w:t>
      </w:r>
    </w:p>
    <w:p w:rsidR="00482E7A" w:rsidRDefault="00482E7A" w:rsidP="00482E7A">
      <w:pPr>
        <w:ind w:left="720" w:hanging="720"/>
      </w:pPr>
      <w:r>
        <w:t>4.6</w:t>
      </w:r>
      <w:r>
        <w:tab/>
      </w:r>
      <w:r w:rsidRPr="007F7197">
        <w:t xml:space="preserve">In the event </w:t>
      </w:r>
      <w:r>
        <w:t>a</w:t>
      </w:r>
      <w:r w:rsidRPr="007F7197">
        <w:t xml:space="preserve"> </w:t>
      </w:r>
      <w:r>
        <w:t>candidate is nominated and is</w:t>
      </w:r>
      <w:r w:rsidRPr="007F7197">
        <w:t xml:space="preserve"> uncontested, the </w:t>
      </w:r>
      <w:r>
        <w:t>candidate</w:t>
      </w:r>
      <w:r w:rsidRPr="007F7197">
        <w:t xml:space="preserve"> shall be acclaimed.</w:t>
      </w:r>
    </w:p>
    <w:p w:rsidR="00482E7A" w:rsidRDefault="00482E7A" w:rsidP="00482E7A">
      <w:pPr>
        <w:ind w:left="720" w:hanging="720"/>
      </w:pPr>
      <w:r>
        <w:t>4</w:t>
      </w:r>
      <w:r w:rsidRPr="00A73E2A">
        <w:t>.</w:t>
      </w:r>
      <w:r>
        <w:t>7</w:t>
      </w:r>
      <w:r w:rsidRPr="00A73E2A">
        <w:t xml:space="preserve"> </w:t>
      </w:r>
      <w:r>
        <w:tab/>
      </w:r>
      <w:r w:rsidRPr="007F7197">
        <w:t>Voting shall take place at a GRC general meeting called for that purpose</w:t>
      </w:r>
      <w:r>
        <w:t xml:space="preserve"> normally in the third or fourth week of September;</w:t>
      </w:r>
      <w:r w:rsidRPr="007F7197">
        <w:t xml:space="preserve"> </w:t>
      </w:r>
    </w:p>
    <w:p w:rsidR="00482E7A" w:rsidRDefault="00482E7A" w:rsidP="00482E7A">
      <w:pPr>
        <w:ind w:left="720" w:hanging="720"/>
      </w:pPr>
      <w:r>
        <w:t>4</w:t>
      </w:r>
      <w:r w:rsidRPr="007F7197">
        <w:t>.</w:t>
      </w:r>
      <w:r>
        <w:t>8</w:t>
      </w:r>
      <w:r w:rsidRPr="007F7197">
        <w:t xml:space="preserve"> </w:t>
      </w:r>
      <w:r>
        <w:tab/>
      </w:r>
      <w:r w:rsidRPr="007F7197">
        <w:t>Notice of the general meeting shall be posted at least one week in advance of the meeting date;</w:t>
      </w:r>
    </w:p>
    <w:p w:rsidR="00482E7A" w:rsidRDefault="00482E7A" w:rsidP="00482E7A">
      <w:pPr>
        <w:ind w:left="720" w:hanging="720"/>
      </w:pPr>
      <w:r>
        <w:t>4</w:t>
      </w:r>
      <w:r w:rsidRPr="007F7197">
        <w:t>.</w:t>
      </w:r>
      <w:r>
        <w:t>9</w:t>
      </w:r>
      <w:r w:rsidRPr="007F7197">
        <w:t xml:space="preserve"> </w:t>
      </w:r>
      <w:r>
        <w:tab/>
      </w:r>
      <w:r w:rsidRPr="007F7197">
        <w:t xml:space="preserve">The general meeting shall take place on the premises of </w:t>
      </w:r>
      <w:r>
        <w:t xml:space="preserve">Carleton University </w:t>
      </w:r>
      <w:r w:rsidRPr="007F7197">
        <w:t xml:space="preserve">at a time when no classes are held; </w:t>
      </w:r>
    </w:p>
    <w:p w:rsidR="00482E7A" w:rsidRDefault="00482E7A" w:rsidP="00482E7A">
      <w:r>
        <w:lastRenderedPageBreak/>
        <w:t>4</w:t>
      </w:r>
      <w:r w:rsidRPr="007F7197">
        <w:t>.</w:t>
      </w:r>
      <w:r>
        <w:t>10</w:t>
      </w:r>
      <w:r w:rsidRPr="007F7197">
        <w:t xml:space="preserve"> </w:t>
      </w:r>
      <w:r>
        <w:tab/>
      </w:r>
      <w:r w:rsidRPr="007F7197">
        <w:t xml:space="preserve">Quorum for the general meeting is </w:t>
      </w:r>
      <w:r>
        <w:t>15</w:t>
      </w:r>
      <w:r w:rsidRPr="007F7197">
        <w:t xml:space="preserve"> graduate students living in Leeds House;</w:t>
      </w:r>
    </w:p>
    <w:p w:rsidR="00482E7A" w:rsidRDefault="00482E7A" w:rsidP="00482E7A">
      <w:pPr>
        <w:ind w:left="720" w:hanging="720"/>
      </w:pPr>
      <w:r>
        <w:t>4</w:t>
      </w:r>
      <w:r w:rsidRPr="007F7197">
        <w:t>.</w:t>
      </w:r>
      <w:r>
        <w:t>11</w:t>
      </w:r>
      <w:r w:rsidRPr="007F7197">
        <w:t xml:space="preserve"> </w:t>
      </w:r>
      <w:r>
        <w:tab/>
      </w:r>
      <w:r w:rsidRPr="007F7197">
        <w:t>The general meeting shall be chaired by the V</w:t>
      </w:r>
      <w:r>
        <w:t>ice-</w:t>
      </w:r>
      <w:r w:rsidRPr="007F7197">
        <w:t>P</w:t>
      </w:r>
      <w:r>
        <w:t>resident</w:t>
      </w:r>
      <w:r w:rsidRPr="007F7197">
        <w:t xml:space="preserve"> Operations of the GSA</w:t>
      </w:r>
      <w:r>
        <w:t xml:space="preserve"> or their designate</w:t>
      </w:r>
      <w:r w:rsidRPr="007F7197">
        <w:t>.</w:t>
      </w:r>
    </w:p>
    <w:p w:rsidR="00482E7A" w:rsidRDefault="00482E7A" w:rsidP="00482E7A">
      <w:pPr>
        <w:ind w:left="720" w:hanging="720"/>
      </w:pPr>
      <w:r>
        <w:t>4.12</w:t>
      </w:r>
      <w:r w:rsidRPr="00A73E2A">
        <w:t xml:space="preserve"> </w:t>
      </w:r>
      <w:r w:rsidRPr="00A73E2A">
        <w:tab/>
      </w:r>
      <w:r w:rsidRPr="007F7197">
        <w:t>GRC election nominations shall nor</w:t>
      </w:r>
      <w:r>
        <w:t xml:space="preserve">mally be received by the GSA Vice-President </w:t>
      </w:r>
      <w:r w:rsidRPr="007F7197">
        <w:t>Operations, or designate, normally no later than 4:30 p.m. on the last Friday of the second week in September;</w:t>
      </w:r>
      <w:r w:rsidRPr="007F7197">
        <w:br/>
      </w:r>
    </w:p>
    <w:p w:rsidR="00482E7A" w:rsidRDefault="00482E7A" w:rsidP="00482E7A">
      <w:pPr>
        <w:ind w:left="720" w:hanging="720"/>
      </w:pPr>
      <w:r>
        <w:t>4.13</w:t>
      </w:r>
      <w:r w:rsidRPr="007F7197">
        <w:t xml:space="preserve"> </w:t>
      </w:r>
      <w:r w:rsidRPr="007F7197">
        <w:tab/>
        <w:t>The CEO shall ensure that at least 3 days of campaigning can take place before the election;</w:t>
      </w:r>
    </w:p>
    <w:p w:rsidR="00482E7A" w:rsidRDefault="00482E7A" w:rsidP="00482E7A">
      <w:pPr>
        <w:ind w:left="720" w:hanging="720"/>
      </w:pPr>
      <w:r>
        <w:t>4.14</w:t>
      </w:r>
      <w:r>
        <w:tab/>
      </w:r>
      <w:r w:rsidRPr="007F7197">
        <w:t xml:space="preserve">Campaigning shall consist of no offensive or discriminatory materials, and may consist of posters, word of mouth, or other such procedures. The CEO shall be the judge of campaign fairness, although candidates may appeal the CEO's decisions to GSA Council at the next scheduled Council meeting. </w:t>
      </w:r>
      <w:r w:rsidRPr="007F7197" w:rsidDel="009A5FDE">
        <w:t xml:space="preserve">Pending the outcome of appeals, the CEO's decision will be considered final. </w:t>
      </w:r>
      <w:r w:rsidRPr="007F7197">
        <w:t xml:space="preserve">GSA Council shall have final authority in all such cases. </w:t>
      </w:r>
    </w:p>
    <w:p w:rsidR="00482E7A" w:rsidRDefault="00482E7A" w:rsidP="00482E7A">
      <w:pPr>
        <w:ind w:left="720" w:hanging="720"/>
      </w:pPr>
      <w:r>
        <w:t>4.15</w:t>
      </w:r>
      <w:r w:rsidRPr="007F7197">
        <w:tab/>
        <w:t xml:space="preserve">In the event that no nominations have been submitted for a position the CEO will accept nominations at the </w:t>
      </w:r>
      <w:r>
        <w:t>G</w:t>
      </w:r>
      <w:r w:rsidRPr="007F7197">
        <w:t xml:space="preserve">eneral </w:t>
      </w:r>
      <w:r>
        <w:t>M</w:t>
      </w:r>
      <w:r w:rsidRPr="007F7197">
        <w:t xml:space="preserve">eeting called for the purpose of electing the GRC </w:t>
      </w:r>
      <w:r>
        <w:t>E</w:t>
      </w:r>
      <w:r w:rsidRPr="007F7197">
        <w:t>xecutive.</w:t>
      </w:r>
    </w:p>
    <w:p w:rsidR="00482E7A" w:rsidRDefault="00482E7A" w:rsidP="00482E7A"/>
    <w:p w:rsidR="00482E7A" w:rsidRDefault="00482E7A" w:rsidP="00482E7A">
      <w:r w:rsidRPr="00A73E2A">
        <w:rPr>
          <w:b/>
        </w:rPr>
        <w:t>5. Meetings of the GRC Executive</w:t>
      </w:r>
    </w:p>
    <w:p w:rsidR="00482E7A" w:rsidRDefault="00482E7A" w:rsidP="00482E7A">
      <w:r w:rsidRPr="007F7197">
        <w:t xml:space="preserve">The Chairperson is responsible for the scheduling and conduct of GRC </w:t>
      </w:r>
      <w:r>
        <w:t xml:space="preserve">Executive </w:t>
      </w:r>
      <w:r w:rsidRPr="007F7197">
        <w:t>meetings.</w:t>
      </w:r>
    </w:p>
    <w:p w:rsidR="00482E7A" w:rsidRDefault="00482E7A" w:rsidP="00482E7A">
      <w:r w:rsidRPr="007F7197">
        <w:t>The GRC</w:t>
      </w:r>
      <w:r>
        <w:t xml:space="preserve"> Executive </w:t>
      </w:r>
      <w:r w:rsidRPr="007F7197">
        <w:t xml:space="preserve">shall meet at least once every </w:t>
      </w:r>
      <w:r>
        <w:t>month</w:t>
      </w:r>
      <w:r w:rsidRPr="007F7197">
        <w:t xml:space="preserve"> during the </w:t>
      </w:r>
      <w:proofErr w:type="gramStart"/>
      <w:r w:rsidRPr="007F7197">
        <w:t>Fall</w:t>
      </w:r>
      <w:proofErr w:type="gramEnd"/>
      <w:r w:rsidRPr="007F7197">
        <w:t xml:space="preserve"> and Winter terms.</w:t>
      </w:r>
    </w:p>
    <w:p w:rsidR="00482E7A" w:rsidRDefault="00482E7A" w:rsidP="00482E7A">
      <w:r w:rsidRPr="007F7197">
        <w:t xml:space="preserve">Notice of a regular meeting must be made at least three (3) days prior to the scheduled date, and must be posted on each graduate floor in reasonable view. Furthermore, the Chairperson </w:t>
      </w:r>
      <w:r>
        <w:t xml:space="preserve">and Communications Coordinator </w:t>
      </w:r>
      <w:r w:rsidRPr="007F7197">
        <w:t xml:space="preserve">shall </w:t>
      </w:r>
      <w:r>
        <w:t>ensure</w:t>
      </w:r>
      <w:r w:rsidRPr="007F7197">
        <w:t xml:space="preserve"> all GRC members</w:t>
      </w:r>
      <w:r>
        <w:t xml:space="preserve"> are informed</w:t>
      </w:r>
      <w:r w:rsidRPr="007F7197">
        <w:t>, in writing (email acceptable) of upcoming meetings.</w:t>
      </w:r>
    </w:p>
    <w:p w:rsidR="00482E7A" w:rsidRDefault="00482E7A" w:rsidP="00482E7A">
      <w:r w:rsidRPr="007F7197">
        <w:t>A</w:t>
      </w:r>
      <w:r>
        <w:t xml:space="preserve"> draft</w:t>
      </w:r>
      <w:r w:rsidRPr="007F7197">
        <w:t xml:space="preserve"> agenda is to be attached to notices of regular GRC </w:t>
      </w:r>
      <w:r>
        <w:t xml:space="preserve">Executive </w:t>
      </w:r>
      <w:r w:rsidRPr="007F7197">
        <w:t>meetings.</w:t>
      </w:r>
    </w:p>
    <w:p w:rsidR="00482E7A" w:rsidRDefault="00482E7A" w:rsidP="00482E7A">
      <w:r w:rsidRPr="00A73E2A">
        <w:t xml:space="preserve">GRC </w:t>
      </w:r>
      <w:r>
        <w:t xml:space="preserve">Executive </w:t>
      </w:r>
      <w:r w:rsidRPr="00A73E2A">
        <w:t xml:space="preserve">meetings must be held on campus </w:t>
      </w:r>
    </w:p>
    <w:p w:rsidR="00482E7A" w:rsidRDefault="00482E7A" w:rsidP="00482E7A">
      <w:r w:rsidRPr="00A73E2A">
        <w:t xml:space="preserve">Quorum for GRC </w:t>
      </w:r>
      <w:r>
        <w:t xml:space="preserve">Executive </w:t>
      </w:r>
      <w:r w:rsidRPr="00A73E2A">
        <w:t xml:space="preserve">meetings shall be at least </w:t>
      </w:r>
      <w:r>
        <w:t>three</w:t>
      </w:r>
      <w:r w:rsidRPr="00A73E2A">
        <w:t xml:space="preserve"> (</w:t>
      </w:r>
      <w:r>
        <w:t>3</w:t>
      </w:r>
      <w:r w:rsidRPr="00A73E2A">
        <w:t xml:space="preserve">) GRC </w:t>
      </w:r>
      <w:r>
        <w:t xml:space="preserve">Executive </w:t>
      </w:r>
      <w:r w:rsidRPr="00A73E2A">
        <w:t xml:space="preserve">members. </w:t>
      </w:r>
    </w:p>
    <w:p w:rsidR="00482E7A" w:rsidRDefault="00482E7A" w:rsidP="00482E7A">
      <w:r>
        <w:t xml:space="preserve">An Executive unable to attend a meeting may proxy their vote to another Executive. No Executive shall have more than one proxy vote for a given meeting. </w:t>
      </w:r>
    </w:p>
    <w:p w:rsidR="00482E7A" w:rsidRDefault="00482E7A" w:rsidP="00482E7A">
      <w:r w:rsidRPr="00A73E2A">
        <w:t>Meeting agendas shall provide opportunity for, at minimum, all Executives</w:t>
      </w:r>
      <w:r>
        <w:t xml:space="preserve"> and </w:t>
      </w:r>
      <w:r w:rsidRPr="00A73E2A">
        <w:t>the GSA V</w:t>
      </w:r>
      <w:r>
        <w:t xml:space="preserve">ice-President </w:t>
      </w:r>
      <w:r w:rsidRPr="00A73E2A">
        <w:t>Operations to table reports. These reports may be verbal, as long as they are recorded in the minutes.</w:t>
      </w:r>
      <w:r w:rsidRPr="00A73E2A">
        <w:br/>
      </w:r>
      <w:r w:rsidRPr="007F7197">
        <w:t xml:space="preserve">Meetings must be open to all </w:t>
      </w:r>
      <w:r>
        <w:t xml:space="preserve">graduate student </w:t>
      </w:r>
      <w:r w:rsidRPr="007F7197">
        <w:t xml:space="preserve">residents, although only GRC </w:t>
      </w:r>
      <w:r>
        <w:t xml:space="preserve">Executive </w:t>
      </w:r>
      <w:r w:rsidRPr="007F7197">
        <w:t>members may vote on resolutions. All</w:t>
      </w:r>
      <w:r>
        <w:t xml:space="preserve"> members</w:t>
      </w:r>
      <w:r w:rsidRPr="007F7197">
        <w:t xml:space="preserve"> present at a meeting have speaking rights.</w:t>
      </w:r>
    </w:p>
    <w:p w:rsidR="00482E7A" w:rsidRDefault="00482E7A" w:rsidP="00482E7A">
      <w:r w:rsidRPr="007F7197">
        <w:t>Meetings shall adhere to Robert's Rules of Order as best as possible.</w:t>
      </w:r>
    </w:p>
    <w:p w:rsidR="00482E7A" w:rsidRDefault="00482E7A" w:rsidP="00482E7A">
      <w:r w:rsidRPr="007F7197">
        <w:t xml:space="preserve">A GRC </w:t>
      </w:r>
      <w:r>
        <w:t xml:space="preserve">Executive </w:t>
      </w:r>
      <w:r w:rsidRPr="007F7197">
        <w:t>meeting must be called by the Chairperson within seven (7) days if requested by t</w:t>
      </w:r>
      <w:r>
        <w:t>wo</w:t>
      </w:r>
      <w:r w:rsidRPr="007F7197">
        <w:t xml:space="preserve"> (</w:t>
      </w:r>
      <w:r>
        <w:t>2</w:t>
      </w:r>
      <w:r w:rsidRPr="007F7197">
        <w:t>) or more voting members.</w:t>
      </w:r>
    </w:p>
    <w:p w:rsidR="00482E7A" w:rsidRDefault="00482E7A" w:rsidP="00482E7A">
      <w:r w:rsidRPr="007F7197">
        <w:lastRenderedPageBreak/>
        <w:t xml:space="preserve">A GRC </w:t>
      </w:r>
      <w:r>
        <w:t xml:space="preserve">Executive </w:t>
      </w:r>
      <w:r w:rsidRPr="007F7197">
        <w:t>meeting must be called by the Chairperson within seven (7) days if petitioned for this purpose by 25 or more residents.</w:t>
      </w:r>
    </w:p>
    <w:p w:rsidR="00482E7A" w:rsidRDefault="00482E7A" w:rsidP="00482E7A">
      <w:r w:rsidRPr="007F7197">
        <w:t>Resolutions are passed by a show of hands, require a simple majority, and may only be passed at meetings where quorum has been established. In the event of a tie, the Chairperson will decide the outcome.</w:t>
      </w:r>
    </w:p>
    <w:p w:rsidR="00482E7A" w:rsidRDefault="00482E7A" w:rsidP="00482E7A">
      <w:r w:rsidRPr="007F7197">
        <w:t xml:space="preserve">It is understood that the GRC Executive may meet informally, as often as necessary, but may not spend GRC funds unless </w:t>
      </w:r>
      <w:r>
        <w:t>approved at an Executive or General Meeting</w:t>
      </w:r>
      <w:r w:rsidRPr="007F7197">
        <w:t>.</w:t>
      </w:r>
    </w:p>
    <w:p w:rsidR="00482E7A" w:rsidRDefault="00482E7A" w:rsidP="00482E7A">
      <w:pPr>
        <w:rPr>
          <w:b/>
        </w:rPr>
      </w:pPr>
    </w:p>
    <w:p w:rsidR="00482E7A" w:rsidRDefault="00482E7A" w:rsidP="00482E7A">
      <w:pPr>
        <w:rPr>
          <w:b/>
        </w:rPr>
      </w:pPr>
      <w:r w:rsidRPr="00A73E2A">
        <w:rPr>
          <w:b/>
        </w:rPr>
        <w:t>6. General Meetings</w:t>
      </w:r>
    </w:p>
    <w:p w:rsidR="00482E7A" w:rsidRDefault="00482E7A" w:rsidP="00482E7A">
      <w:r>
        <w:t>General</w:t>
      </w:r>
      <w:r w:rsidRPr="00CD7E96">
        <w:t xml:space="preserve"> Meeting</w:t>
      </w:r>
      <w:r>
        <w:t>s of the membership</w:t>
      </w:r>
      <w:r w:rsidRPr="00CD7E96">
        <w:t xml:space="preserve"> may be called</w:t>
      </w:r>
      <w:r>
        <w:t xml:space="preserve"> at the discretion of the Executive or by a petition delivered to the Chairperson with the names and signatures of no less than 25 members</w:t>
      </w:r>
      <w:r w:rsidRPr="00CD7E96">
        <w:t xml:space="preserve">. </w:t>
      </w:r>
    </w:p>
    <w:p w:rsidR="00482E7A" w:rsidRDefault="00482E7A" w:rsidP="00482E7A">
      <w:r w:rsidRPr="00CD7E96">
        <w:t xml:space="preserve">Notice for these meeting must be posted in highly visible areas.  </w:t>
      </w:r>
    </w:p>
    <w:p w:rsidR="00482E7A" w:rsidRDefault="00482E7A" w:rsidP="00482E7A">
      <w:r>
        <w:t>Quorum for a General</w:t>
      </w:r>
      <w:r w:rsidRPr="00CD7E96">
        <w:t xml:space="preserve"> Meeting shall be </w:t>
      </w:r>
      <w:r>
        <w:t>20</w:t>
      </w:r>
      <w:r w:rsidRPr="00CD7E96">
        <w:t xml:space="preserve">% of </w:t>
      </w:r>
      <w:r>
        <w:t>members</w:t>
      </w:r>
      <w:r w:rsidRPr="00CD7E96">
        <w:t>.</w:t>
      </w:r>
    </w:p>
    <w:p w:rsidR="00482E7A" w:rsidRDefault="00482E7A" w:rsidP="00482E7A">
      <w:r w:rsidRPr="00CD7E96">
        <w:t xml:space="preserve">All </w:t>
      </w:r>
      <w:r>
        <w:t>members may vote at a</w:t>
      </w:r>
      <w:r w:rsidRPr="00CD7E96">
        <w:t xml:space="preserve"> </w:t>
      </w:r>
      <w:r>
        <w:t>General</w:t>
      </w:r>
      <w:r w:rsidRPr="00CD7E96">
        <w:t xml:space="preserve"> Meeting.</w:t>
      </w:r>
    </w:p>
    <w:p w:rsidR="00482E7A" w:rsidRDefault="00482E7A" w:rsidP="00482E7A">
      <w:r w:rsidRPr="00CD7E96">
        <w:t>Voting is conducted by a show of hands requiring a simple majority to pass resolutions.</w:t>
      </w:r>
    </w:p>
    <w:p w:rsidR="00482E7A" w:rsidRDefault="00482E7A" w:rsidP="00482E7A">
      <w:r w:rsidRPr="00CD7E96">
        <w:t xml:space="preserve">The GRC </w:t>
      </w:r>
      <w:r>
        <w:t xml:space="preserve">Executive </w:t>
      </w:r>
      <w:r w:rsidRPr="00CD7E96">
        <w:t xml:space="preserve">is subject to any and all resolutions approved by simple majority vote at </w:t>
      </w:r>
      <w:r>
        <w:t>General</w:t>
      </w:r>
      <w:r w:rsidRPr="00CD7E96">
        <w:t xml:space="preserve"> Meetings.</w:t>
      </w:r>
    </w:p>
    <w:p w:rsidR="00482E7A" w:rsidRDefault="00482E7A" w:rsidP="00482E7A">
      <w:r w:rsidRPr="00CD7E96">
        <w:t xml:space="preserve">Resolutions passed by the GRC </w:t>
      </w:r>
      <w:r>
        <w:t xml:space="preserve">Executive </w:t>
      </w:r>
      <w:r w:rsidRPr="00CD7E96">
        <w:t xml:space="preserve">may be overturned by a simple majority vote at </w:t>
      </w:r>
      <w:r>
        <w:t xml:space="preserve">General </w:t>
      </w:r>
      <w:r w:rsidRPr="00CD7E96">
        <w:t>Meetings. However, this shall not be taken as a vote of no confidence in the GRC</w:t>
      </w:r>
      <w:r>
        <w:t xml:space="preserve"> Executive</w:t>
      </w:r>
      <w:r w:rsidRPr="00CD7E96">
        <w:t xml:space="preserve">, and the latter shall not be dissolved. </w:t>
      </w:r>
    </w:p>
    <w:p w:rsidR="00482E7A" w:rsidRDefault="00482E7A" w:rsidP="00482E7A"/>
    <w:p w:rsidR="00482E7A" w:rsidRDefault="00482E7A" w:rsidP="00482E7A">
      <w:pPr>
        <w:rPr>
          <w:b/>
        </w:rPr>
      </w:pPr>
      <w:r w:rsidRPr="00A73E2A">
        <w:rPr>
          <w:b/>
        </w:rPr>
        <w:t xml:space="preserve">7. </w:t>
      </w:r>
      <w:r w:rsidRPr="00B44806">
        <w:rPr>
          <w:b/>
        </w:rPr>
        <w:t>Financial Management and Expenditures</w:t>
      </w:r>
    </w:p>
    <w:p w:rsidR="00482E7A" w:rsidRDefault="00482E7A" w:rsidP="00482E7A">
      <w:pPr>
        <w:ind w:left="720" w:hanging="720"/>
      </w:pPr>
      <w:r>
        <w:t>7</w:t>
      </w:r>
      <w:r w:rsidRPr="007F7197">
        <w:t xml:space="preserve">.1 </w:t>
      </w:r>
      <w:r w:rsidRPr="007F7197">
        <w:tab/>
        <w:t xml:space="preserve">The GSA shall establish an account from fees collected by the University from graduate residents living on floors 5 and 6 of Leeds House. </w:t>
      </w:r>
    </w:p>
    <w:p w:rsidR="00482E7A" w:rsidRDefault="00482E7A" w:rsidP="00482E7A">
      <w:pPr>
        <w:ind w:left="720" w:hanging="720"/>
      </w:pPr>
      <w:r>
        <w:t>7</w:t>
      </w:r>
      <w:r w:rsidRPr="007F7197">
        <w:t xml:space="preserve">.2 </w:t>
      </w:r>
      <w:r w:rsidRPr="007F7197">
        <w:tab/>
      </w:r>
      <w:r>
        <w:t>GRC</w:t>
      </w:r>
      <w:r w:rsidRPr="007F7197">
        <w:t xml:space="preserve"> funds shall be administered by the GSA as the operating budget for GRC operations.  </w:t>
      </w:r>
    </w:p>
    <w:p w:rsidR="00482E7A" w:rsidRDefault="00482E7A" w:rsidP="00482E7A">
      <w:pPr>
        <w:ind w:left="720" w:hanging="720"/>
      </w:pPr>
      <w:r>
        <w:t>7</w:t>
      </w:r>
      <w:r w:rsidRPr="007F7197">
        <w:t>.</w:t>
      </w:r>
      <w:r>
        <w:t>3</w:t>
      </w:r>
      <w:r w:rsidRPr="007F7197">
        <w:t xml:space="preserve"> </w:t>
      </w:r>
      <w:r w:rsidRPr="007F7197">
        <w:tab/>
        <w:t xml:space="preserve">The GRC Chairperson shall prepare a regular financial report for the approval of the GRC </w:t>
      </w:r>
      <w:r>
        <w:t xml:space="preserve">in October, January and April of each year. The report </w:t>
      </w:r>
      <w:r w:rsidRPr="007F7197">
        <w:t>must be sub</w:t>
      </w:r>
      <w:r>
        <w:t xml:space="preserve">sequently filed with the GSA Vice-President </w:t>
      </w:r>
      <w:r w:rsidRPr="007F7197">
        <w:t xml:space="preserve">Finance. </w:t>
      </w:r>
    </w:p>
    <w:p w:rsidR="00482E7A" w:rsidRDefault="00482E7A" w:rsidP="00482E7A">
      <w:pPr>
        <w:ind w:left="720" w:hanging="720"/>
      </w:pPr>
      <w:r>
        <w:t>7.4</w:t>
      </w:r>
      <w:r>
        <w:tab/>
      </w:r>
      <w:r w:rsidRPr="007F7197">
        <w:t>The financial reports shall include</w:t>
      </w:r>
      <w:r>
        <w:t xml:space="preserve"> r</w:t>
      </w:r>
      <w:r w:rsidRPr="007F7197">
        <w:t xml:space="preserve">ecent debits and credits </w:t>
      </w:r>
      <w:r>
        <w:t>and a</w:t>
      </w:r>
      <w:r w:rsidRPr="007F7197">
        <w:t xml:space="preserve"> breakdown of remaining GRC funds;</w:t>
      </w:r>
    </w:p>
    <w:p w:rsidR="00482E7A" w:rsidRDefault="00482E7A" w:rsidP="00482E7A">
      <w:pPr>
        <w:ind w:left="720" w:hanging="720"/>
      </w:pPr>
      <w:r>
        <w:t>7</w:t>
      </w:r>
      <w:r w:rsidRPr="007F7197">
        <w:t xml:space="preserve">.5 </w:t>
      </w:r>
      <w:r w:rsidRPr="007F7197">
        <w:tab/>
        <w:t>All financial reports are to be readily available for perusal by any graduate student living in residence, and the GSA Executive</w:t>
      </w:r>
      <w:r>
        <w:t>,</w:t>
      </w:r>
      <w:r w:rsidRPr="007F7197">
        <w:t xml:space="preserve"> Council</w:t>
      </w:r>
      <w:r>
        <w:t xml:space="preserve"> and Board of Directors</w:t>
      </w:r>
      <w:r w:rsidRPr="007F7197">
        <w:t>.</w:t>
      </w:r>
    </w:p>
    <w:p w:rsidR="00482E7A" w:rsidRDefault="00482E7A" w:rsidP="00482E7A">
      <w:pPr>
        <w:ind w:left="720" w:hanging="720"/>
      </w:pPr>
      <w:r>
        <w:t>7.6</w:t>
      </w:r>
      <w:r w:rsidRPr="007F7197">
        <w:t xml:space="preserve"> </w:t>
      </w:r>
      <w:r w:rsidRPr="007F7197">
        <w:tab/>
        <w:t>The Chai</w:t>
      </w:r>
      <w:r>
        <w:t>r</w:t>
      </w:r>
      <w:r w:rsidRPr="007F7197">
        <w:t>person, in cooperation with the rest of the GRC</w:t>
      </w:r>
      <w:r>
        <w:t xml:space="preserve"> Executive</w:t>
      </w:r>
      <w:r w:rsidRPr="007F7197">
        <w:t>, shall create a budget following the first meeting of the GRC</w:t>
      </w:r>
      <w:r>
        <w:t xml:space="preserve"> </w:t>
      </w:r>
      <w:proofErr w:type="gramStart"/>
      <w:r>
        <w:t xml:space="preserve">Executive </w:t>
      </w:r>
      <w:r w:rsidRPr="007F7197">
        <w:t xml:space="preserve"> and</w:t>
      </w:r>
      <w:proofErr w:type="gramEnd"/>
      <w:r w:rsidRPr="007F7197">
        <w:t xml:space="preserve"> the budget must be approved by the GRC </w:t>
      </w:r>
      <w:r>
        <w:t xml:space="preserve">Executive </w:t>
      </w:r>
      <w:r w:rsidRPr="007F7197">
        <w:t>for submission to the GSA V</w:t>
      </w:r>
      <w:r>
        <w:t>ice-</w:t>
      </w:r>
      <w:r w:rsidRPr="007F7197">
        <w:t>P</w:t>
      </w:r>
      <w:r>
        <w:t>resident</w:t>
      </w:r>
      <w:r w:rsidRPr="007F7197">
        <w:t xml:space="preserve"> Finance</w:t>
      </w:r>
      <w:r>
        <w:t>.</w:t>
      </w:r>
    </w:p>
    <w:p w:rsidR="00482E7A" w:rsidRDefault="00482E7A" w:rsidP="00482E7A">
      <w:pPr>
        <w:ind w:left="720" w:hanging="720"/>
      </w:pPr>
      <w:r>
        <w:t>7.7</w:t>
      </w:r>
      <w:r w:rsidRPr="007F7197">
        <w:t xml:space="preserve"> </w:t>
      </w:r>
      <w:r w:rsidRPr="007F7197">
        <w:tab/>
        <w:t xml:space="preserve">It is understood that the composition of </w:t>
      </w:r>
      <w:r>
        <w:t>the</w:t>
      </w:r>
      <w:r w:rsidRPr="007F7197">
        <w:t xml:space="preserve"> budget need only entail a breakdown of major expenses into line items (i.e. capital purchases, social events, </w:t>
      </w:r>
      <w:r>
        <w:t xml:space="preserve">honoraria, </w:t>
      </w:r>
      <w:r w:rsidRPr="007F7197">
        <w:t xml:space="preserve">etc.) and the </w:t>
      </w:r>
      <w:r w:rsidRPr="007F7197">
        <w:lastRenderedPageBreak/>
        <w:t xml:space="preserve">GRC, by a vote at a GRC </w:t>
      </w:r>
      <w:r>
        <w:t>Executive or General M</w:t>
      </w:r>
      <w:r w:rsidRPr="007F7197">
        <w:t>eeting, may expend monies as it sees fit.</w:t>
      </w:r>
    </w:p>
    <w:p w:rsidR="00482E7A" w:rsidRDefault="00482E7A" w:rsidP="00482E7A">
      <w:pPr>
        <w:ind w:left="720" w:hanging="720"/>
      </w:pPr>
      <w:r>
        <w:t>7</w:t>
      </w:r>
      <w:r w:rsidRPr="007F7197">
        <w:t xml:space="preserve">.8 </w:t>
      </w:r>
      <w:r w:rsidRPr="007F7197">
        <w:tab/>
        <w:t xml:space="preserve">Funds shall not be disbursed by the GSA unless the expenditures are approved by a motion passed at a GRC </w:t>
      </w:r>
      <w:r>
        <w:t>Executive or General M</w:t>
      </w:r>
      <w:r w:rsidRPr="007F7197">
        <w:t>eeting.</w:t>
      </w:r>
    </w:p>
    <w:p w:rsidR="00482E7A" w:rsidRDefault="00482E7A" w:rsidP="00482E7A">
      <w:pPr>
        <w:ind w:left="720" w:hanging="720"/>
      </w:pPr>
      <w:r>
        <w:t>7.9</w:t>
      </w:r>
      <w:r w:rsidRPr="007F7197">
        <w:tab/>
      </w:r>
      <w:r>
        <w:t xml:space="preserve">Funds must </w:t>
      </w:r>
      <w:r w:rsidRPr="007F7197">
        <w:t xml:space="preserve">be used </w:t>
      </w:r>
      <w:r>
        <w:t>for purposes that do not</w:t>
      </w:r>
      <w:r w:rsidRPr="007F7197">
        <w:t xml:space="preserve"> contra</w:t>
      </w:r>
      <w:r>
        <w:t xml:space="preserve">vene </w:t>
      </w:r>
      <w:r w:rsidRPr="007F7197">
        <w:t>these Terms of Reference of the GRC, the Constitution</w:t>
      </w:r>
      <w:r>
        <w:t>,</w:t>
      </w:r>
      <w:r w:rsidRPr="007F7197">
        <w:t xml:space="preserve"> By-laws</w:t>
      </w:r>
      <w:r>
        <w:t>, policies or other governing documents</w:t>
      </w:r>
      <w:r w:rsidRPr="007F7197">
        <w:t xml:space="preserve"> of the GSA, the laws of Canada, the province of Ontario, or the </w:t>
      </w:r>
      <w:r>
        <w:t>City</w:t>
      </w:r>
      <w:r w:rsidRPr="007F7197">
        <w:t xml:space="preserve"> of Ottawa. </w:t>
      </w:r>
    </w:p>
    <w:p w:rsidR="00482E7A" w:rsidRDefault="00482E7A" w:rsidP="00482E7A">
      <w:pPr>
        <w:ind w:left="720" w:hanging="720"/>
      </w:pPr>
      <w:r>
        <w:t xml:space="preserve">7.10 </w:t>
      </w:r>
      <w:r>
        <w:tab/>
        <w:t xml:space="preserve">All written requests for the disbursement of funds will include minutes of the GRC Executive meeting or General Meeting at which the expenditure was approved along with a receipt and/or invoice for the expenditure. </w:t>
      </w:r>
    </w:p>
    <w:p w:rsidR="00482E7A" w:rsidRDefault="00482E7A" w:rsidP="00482E7A">
      <w:pPr>
        <w:ind w:left="720" w:hanging="720"/>
      </w:pPr>
      <w:r>
        <w:t>7</w:t>
      </w:r>
      <w:r w:rsidRPr="007F7197">
        <w:t>.1</w:t>
      </w:r>
      <w:r>
        <w:t>1</w:t>
      </w:r>
      <w:r w:rsidRPr="007F7197">
        <w:t xml:space="preserve"> </w:t>
      </w:r>
      <w:r w:rsidRPr="007F7197">
        <w:tab/>
        <w:t xml:space="preserve">The </w:t>
      </w:r>
      <w:r>
        <w:t>O</w:t>
      </w:r>
      <w:r w:rsidRPr="007F7197">
        <w:t xml:space="preserve">fficers of the GSA </w:t>
      </w:r>
      <w:r>
        <w:t xml:space="preserve">Carleton </w:t>
      </w:r>
      <w:r w:rsidRPr="007F7197">
        <w:t xml:space="preserve">Inc. shall act as signatories on all </w:t>
      </w:r>
      <w:proofErr w:type="spellStart"/>
      <w:r w:rsidRPr="007F7197">
        <w:t>cheques</w:t>
      </w:r>
      <w:proofErr w:type="spellEnd"/>
      <w:r w:rsidRPr="007F7197">
        <w:t xml:space="preserve"> requisitioned by the GRC.</w:t>
      </w:r>
    </w:p>
    <w:p w:rsidR="00482E7A" w:rsidRDefault="00482E7A" w:rsidP="00482E7A">
      <w:r>
        <w:t>7.12</w:t>
      </w:r>
      <w:r w:rsidRPr="007F7197">
        <w:t xml:space="preserve"> </w:t>
      </w:r>
      <w:r w:rsidRPr="007F7197">
        <w:tab/>
        <w:t xml:space="preserve">Events funded through the GRC must be open to all </w:t>
      </w:r>
      <w:proofErr w:type="gramStart"/>
      <w:r>
        <w:t xml:space="preserve">members </w:t>
      </w:r>
      <w:r w:rsidRPr="007F7197">
        <w:t>.</w:t>
      </w:r>
      <w:proofErr w:type="gramEnd"/>
    </w:p>
    <w:p w:rsidR="00482E7A" w:rsidRDefault="00482E7A" w:rsidP="00482E7A">
      <w:pPr>
        <w:ind w:left="720" w:hanging="720"/>
      </w:pPr>
      <w:r>
        <w:t>7</w:t>
      </w:r>
      <w:r w:rsidRPr="007F7197">
        <w:t>.1</w:t>
      </w:r>
      <w:r>
        <w:t>3</w:t>
      </w:r>
      <w:r w:rsidRPr="007F7197">
        <w:t xml:space="preserve"> </w:t>
      </w:r>
      <w:r w:rsidRPr="007F7197">
        <w:tab/>
        <w:t xml:space="preserve">Neither the GRC </w:t>
      </w:r>
      <w:r>
        <w:t xml:space="preserve">Executive </w:t>
      </w:r>
      <w:r w:rsidRPr="007F7197">
        <w:t xml:space="preserve">nor </w:t>
      </w:r>
      <w:r>
        <w:t xml:space="preserve">the membership through </w:t>
      </w:r>
      <w:r w:rsidRPr="007F7197">
        <w:t xml:space="preserve">a General </w:t>
      </w:r>
      <w:proofErr w:type="gramStart"/>
      <w:r>
        <w:t>M</w:t>
      </w:r>
      <w:r w:rsidRPr="007F7197">
        <w:t>eeting  shall</w:t>
      </w:r>
      <w:proofErr w:type="gramEnd"/>
      <w:r w:rsidRPr="007F7197">
        <w:t xml:space="preserve"> establish a special budget for individual floors or collections of individuals. </w:t>
      </w:r>
    </w:p>
    <w:p w:rsidR="00482E7A" w:rsidRDefault="00482E7A" w:rsidP="00482E7A">
      <w:r>
        <w:t>7</w:t>
      </w:r>
      <w:r w:rsidRPr="007F7197">
        <w:t>.1</w:t>
      </w:r>
      <w:r>
        <w:t>4</w:t>
      </w:r>
      <w:r w:rsidRPr="007F7197">
        <w:t xml:space="preserve"> </w:t>
      </w:r>
      <w:r w:rsidRPr="007F7197">
        <w:tab/>
        <w:t xml:space="preserve">No single event expenditure shall exceed 25% of the total budget. </w:t>
      </w:r>
    </w:p>
    <w:p w:rsidR="00482E7A" w:rsidRDefault="00482E7A" w:rsidP="00482E7A">
      <w:pPr>
        <w:ind w:left="720" w:hanging="720"/>
      </w:pPr>
      <w:r>
        <w:t>7.15</w:t>
      </w:r>
      <w:r>
        <w:tab/>
      </w:r>
      <w:r w:rsidRPr="007F7197">
        <w:t xml:space="preserve">Decisions made to deny written requests for </w:t>
      </w:r>
      <w:proofErr w:type="spellStart"/>
      <w:r w:rsidRPr="007F7197">
        <w:t>cheques</w:t>
      </w:r>
      <w:proofErr w:type="spellEnd"/>
      <w:r w:rsidRPr="007F7197">
        <w:t xml:space="preserve"> may be appealed to GSA Council, which shall have final authority in such matters.</w:t>
      </w:r>
    </w:p>
    <w:p w:rsidR="00482E7A" w:rsidRDefault="00482E7A" w:rsidP="00482E7A"/>
    <w:p w:rsidR="00482E7A" w:rsidRDefault="00482E7A" w:rsidP="00482E7A">
      <w:r w:rsidRPr="00A73E2A">
        <w:rPr>
          <w:b/>
        </w:rPr>
        <w:t>8. Impeachment</w:t>
      </w:r>
    </w:p>
    <w:p w:rsidR="00482E7A" w:rsidRDefault="00482E7A" w:rsidP="00482E7A">
      <w:pPr>
        <w:ind w:left="720" w:hanging="720"/>
      </w:pPr>
      <w:r>
        <w:t>8</w:t>
      </w:r>
      <w:r w:rsidRPr="007F7197">
        <w:t xml:space="preserve">.1 </w:t>
      </w:r>
      <w:r>
        <w:tab/>
      </w:r>
      <w:r w:rsidRPr="007F7197">
        <w:t xml:space="preserve">A GRC </w:t>
      </w:r>
      <w:r>
        <w:t>Executive member</w:t>
      </w:r>
      <w:r w:rsidRPr="007F7197">
        <w:t xml:space="preserve"> may be impeached for </w:t>
      </w:r>
      <w:r>
        <w:t xml:space="preserve">a fundamental </w:t>
      </w:r>
      <w:r w:rsidRPr="007F7197">
        <w:t xml:space="preserve">failure to meet any of the duties and responsibilities assigned to her/him which are outlined in these Terms of Reference, or for any other misconduct deemed sufficient to merit the impeachment proceedings. </w:t>
      </w:r>
    </w:p>
    <w:p w:rsidR="00482E7A" w:rsidRDefault="00482E7A" w:rsidP="00482E7A">
      <w:r>
        <w:t>8</w:t>
      </w:r>
      <w:r w:rsidRPr="007F7197">
        <w:t xml:space="preserve">.2 </w:t>
      </w:r>
      <w:r w:rsidRPr="007F7197">
        <w:tab/>
        <w:t xml:space="preserve">Impeachment </w:t>
      </w:r>
      <w:r>
        <w:t>may be</w:t>
      </w:r>
      <w:r w:rsidRPr="007F7197">
        <w:t xml:space="preserve"> conducted under</w:t>
      </w:r>
      <w:r>
        <w:t xml:space="preserve"> either of</w:t>
      </w:r>
      <w:r w:rsidRPr="007F7197">
        <w:t xml:space="preserve"> the following </w:t>
      </w:r>
      <w:r>
        <w:t>procedures</w:t>
      </w:r>
      <w:r w:rsidRPr="007F7197">
        <w:t>:</w:t>
      </w:r>
      <w:r w:rsidRPr="007F7197">
        <w:br/>
      </w:r>
    </w:p>
    <w:p w:rsidR="00482E7A" w:rsidRDefault="00482E7A" w:rsidP="00482E7A">
      <w:r>
        <w:t xml:space="preserve">Procedure A: </w:t>
      </w:r>
      <w:r>
        <w:tab/>
        <w:t xml:space="preserve">GRC members may impeach an Executive with a two-thirds majority vote </w:t>
      </w:r>
      <w:r>
        <w:tab/>
      </w:r>
      <w:r>
        <w:tab/>
      </w:r>
      <w:r>
        <w:tab/>
      </w:r>
      <w:r>
        <w:tab/>
        <w:t xml:space="preserve">at a General Meeting. </w:t>
      </w:r>
    </w:p>
    <w:p w:rsidR="00482E7A" w:rsidRDefault="00482E7A" w:rsidP="00482E7A"/>
    <w:p w:rsidR="00482E7A" w:rsidRDefault="00482E7A" w:rsidP="00482E7A">
      <w:r>
        <w:t xml:space="preserve">Procedure B: </w:t>
      </w:r>
      <w:proofErr w:type="spellStart"/>
      <w:r>
        <w:t>i</w:t>
      </w:r>
      <w:proofErr w:type="spellEnd"/>
      <w:r>
        <w:t xml:space="preserve">. </w:t>
      </w:r>
      <w:proofErr w:type="gramStart"/>
      <w:r w:rsidRPr="0063265C">
        <w:t>Written</w:t>
      </w:r>
      <w:proofErr w:type="gramEnd"/>
      <w:r w:rsidRPr="0063265C">
        <w:t xml:space="preserve"> application to GSA Council for impeachment of the member in question. </w:t>
      </w:r>
      <w:r>
        <w:tab/>
      </w:r>
      <w:r>
        <w:tab/>
      </w:r>
      <w:r w:rsidRPr="0063265C">
        <w:t xml:space="preserve">The application must be signed by fifty (50) percent of the </w:t>
      </w:r>
      <w:r w:rsidRPr="00A73E2A">
        <w:t>membership</w:t>
      </w:r>
      <w:r w:rsidRPr="0063265C">
        <w:t xml:space="preserve">. The </w:t>
      </w:r>
      <w:r>
        <w:tab/>
      </w:r>
      <w:r>
        <w:tab/>
      </w:r>
      <w:r>
        <w:tab/>
      </w:r>
      <w:r w:rsidRPr="0063265C">
        <w:t xml:space="preserve">application must list in detail the </w:t>
      </w:r>
      <w:r w:rsidRPr="00A73E2A">
        <w:t xml:space="preserve">allegations against the GRC Executive member. </w:t>
      </w:r>
      <w:r>
        <w:tab/>
      </w:r>
      <w:r>
        <w:tab/>
      </w:r>
      <w:r>
        <w:tab/>
      </w:r>
      <w:r w:rsidRPr="0063265C">
        <w:t xml:space="preserve">Copies of the application must be made available to all members of the GRC and </w:t>
      </w:r>
      <w:r>
        <w:tab/>
      </w:r>
      <w:r>
        <w:tab/>
      </w:r>
      <w:r>
        <w:tab/>
      </w:r>
      <w:r w:rsidRPr="0063265C">
        <w:t xml:space="preserve">Council. </w:t>
      </w:r>
    </w:p>
    <w:p w:rsidR="00482E7A" w:rsidRDefault="00482E7A" w:rsidP="00482E7A">
      <w:pPr>
        <w:rPr>
          <w:highlight w:val="yellow"/>
        </w:rPr>
      </w:pPr>
      <w:r>
        <w:tab/>
      </w:r>
      <w:r>
        <w:tab/>
      </w:r>
      <w:proofErr w:type="gramStart"/>
      <w:r w:rsidRPr="00A73E2A">
        <w:t>ii</w:t>
      </w:r>
      <w:proofErr w:type="gramEnd"/>
      <w:r w:rsidRPr="00A73E2A">
        <w:t xml:space="preserve">. </w:t>
      </w:r>
      <w:r w:rsidRPr="0063265C">
        <w:t xml:space="preserve">Passage of a motion at GSA Council calling for the acceptance of the </w:t>
      </w:r>
      <w:r>
        <w:tab/>
      </w:r>
      <w:r>
        <w:tab/>
      </w:r>
      <w:r>
        <w:tab/>
      </w:r>
      <w:r>
        <w:tab/>
      </w:r>
      <w:r w:rsidRPr="0063265C">
        <w:t xml:space="preserve">application for the impeachment of the </w:t>
      </w:r>
      <w:r w:rsidRPr="00A73E2A">
        <w:t xml:space="preserve">Executive member, after which the </w:t>
      </w:r>
      <w:r>
        <w:tab/>
      </w:r>
      <w:r>
        <w:tab/>
      </w:r>
      <w:r>
        <w:tab/>
      </w:r>
      <w:r w:rsidRPr="0063265C">
        <w:t>member is considered immediately relieved of their position.</w:t>
      </w:r>
    </w:p>
    <w:p w:rsidR="00482E7A" w:rsidRDefault="00482E7A" w:rsidP="00482E7A">
      <w:r w:rsidRPr="00A73E2A">
        <w:t xml:space="preserve">Procedure C: </w:t>
      </w:r>
      <w:r w:rsidRPr="00A73E2A">
        <w:tab/>
        <w:t xml:space="preserve">A majority vote at a meeting of the GSA Council resulting from a violation of </w:t>
      </w:r>
      <w:r w:rsidRPr="00A73E2A">
        <w:tab/>
      </w:r>
      <w:r w:rsidRPr="00A73E2A">
        <w:tab/>
      </w:r>
      <w:r w:rsidRPr="00A73E2A">
        <w:tab/>
        <w:t xml:space="preserve">specific GSA policies. </w:t>
      </w:r>
    </w:p>
    <w:p w:rsidR="00482E7A" w:rsidRDefault="00482E7A" w:rsidP="00482E7A">
      <w:r>
        <w:lastRenderedPageBreak/>
        <w:t xml:space="preserve">8.3 </w:t>
      </w:r>
      <w:r>
        <w:tab/>
        <w:t xml:space="preserve">If an impeached Executive appeals their impeachment, the Council of the GSA shall have </w:t>
      </w:r>
      <w:r>
        <w:tab/>
        <w:t xml:space="preserve">the final decision making authority. </w:t>
      </w:r>
    </w:p>
    <w:p w:rsidR="00482E7A" w:rsidRDefault="00482E7A" w:rsidP="00482E7A">
      <w:r>
        <w:t>8</w:t>
      </w:r>
      <w:r w:rsidRPr="0063265C">
        <w:t>.</w:t>
      </w:r>
      <w:r>
        <w:t>4</w:t>
      </w:r>
      <w:r w:rsidRPr="0063265C">
        <w:t xml:space="preserve"> </w:t>
      </w:r>
      <w:r w:rsidRPr="0063265C">
        <w:tab/>
        <w:t>In the event a GRC member is removed from their position, a by-election will be held</w:t>
      </w:r>
      <w:r>
        <w:t>.</w:t>
      </w:r>
    </w:p>
    <w:p w:rsidR="00482E7A" w:rsidRDefault="00482E7A" w:rsidP="00482E7A">
      <w:r>
        <w:t>8</w:t>
      </w:r>
      <w:r w:rsidRPr="0063265C">
        <w:t>.</w:t>
      </w:r>
      <w:r>
        <w:t>5</w:t>
      </w:r>
      <w:r w:rsidRPr="0063265C">
        <w:t xml:space="preserve"> </w:t>
      </w:r>
      <w:r w:rsidRPr="0063265C">
        <w:tab/>
        <w:t xml:space="preserve">An impeached </w:t>
      </w:r>
      <w:r w:rsidRPr="00A73E2A">
        <w:t>Executive member is not entitled to receive an honorarium</w:t>
      </w:r>
      <w:proofErr w:type="gramStart"/>
      <w:r w:rsidRPr="00A73E2A">
        <w:t xml:space="preserve">, nor to run in </w:t>
      </w:r>
      <w:proofErr w:type="gramEnd"/>
      <w:r>
        <w:tab/>
      </w:r>
      <w:r w:rsidRPr="0063265C">
        <w:t>the subsequent by-election.</w:t>
      </w:r>
      <w:r w:rsidRPr="00A73E2A">
        <w:t xml:space="preserve"> </w:t>
      </w:r>
    </w:p>
    <w:p w:rsidR="00482E7A" w:rsidRDefault="00482E7A" w:rsidP="00482E7A"/>
    <w:p w:rsidR="00482E7A" w:rsidRDefault="00482E7A" w:rsidP="00482E7A">
      <w:r w:rsidRPr="00A73E2A">
        <w:rPr>
          <w:b/>
        </w:rPr>
        <w:t>9. GRC Property</w:t>
      </w:r>
    </w:p>
    <w:p w:rsidR="00482E7A" w:rsidRDefault="00482E7A" w:rsidP="00482E7A">
      <w:pPr>
        <w:ind w:left="720" w:hanging="720"/>
      </w:pPr>
      <w:r>
        <w:t>9.1</w:t>
      </w:r>
      <w:r>
        <w:tab/>
      </w:r>
      <w:r w:rsidRPr="007F7197">
        <w:t xml:space="preserve">All GRC property shall be labeled in the following way: "Paid for by the GRC/GSA”. It must be available to all </w:t>
      </w:r>
      <w:r>
        <w:t>GRC members</w:t>
      </w:r>
      <w:r w:rsidRPr="007F7197">
        <w:t>.  An Inventory List, to be updated and maintained by</w:t>
      </w:r>
      <w:r>
        <w:t xml:space="preserve"> the </w:t>
      </w:r>
      <w:r w:rsidRPr="007F7197">
        <w:t>Cha</w:t>
      </w:r>
      <w:r>
        <w:t>i</w:t>
      </w:r>
      <w:r w:rsidRPr="007F7197">
        <w:t xml:space="preserve">rperson, is to be kept on file along with the financial reports of the GRC, to record the assets owned by the GRC. This inventory list shall be added to the GRC report.  </w:t>
      </w:r>
    </w:p>
    <w:p w:rsidR="00482E7A" w:rsidRDefault="00482E7A" w:rsidP="00482E7A">
      <w:pPr>
        <w:widowControl w:val="0"/>
      </w:pPr>
    </w:p>
    <w:p w:rsidR="00482E7A" w:rsidRDefault="00482E7A" w:rsidP="00482E7A">
      <w:pPr>
        <w:pStyle w:val="Amendment"/>
        <w:widowControl w:val="0"/>
      </w:pPr>
      <w:r>
        <w:t>Passed at Council 2004.04.02</w:t>
      </w:r>
    </w:p>
    <w:p w:rsidR="00482E7A" w:rsidRDefault="00482E7A" w:rsidP="00482E7A">
      <w:pPr>
        <w:pStyle w:val="Amendment"/>
        <w:widowControl w:val="0"/>
      </w:pPr>
      <w:r>
        <w:t>Amended at Council 2006.04.07</w:t>
      </w:r>
    </w:p>
    <w:p w:rsidR="00482E7A" w:rsidRDefault="00482E7A" w:rsidP="00482E7A">
      <w:pPr>
        <w:pStyle w:val="Amendment"/>
        <w:widowControl w:val="0"/>
      </w:pPr>
      <w:r>
        <w:t>Amended at Council 2007.03.16</w:t>
      </w:r>
    </w:p>
    <w:p w:rsidR="00482E7A" w:rsidRDefault="00482E7A" w:rsidP="00482E7A">
      <w:pPr>
        <w:pStyle w:val="Amendment"/>
        <w:widowControl w:val="0"/>
      </w:pPr>
      <w:r>
        <w:t>Amended at Council 2008.06.18</w:t>
      </w:r>
    </w:p>
    <w:p w:rsidR="00482E7A" w:rsidRDefault="00482E7A" w:rsidP="00482E7A">
      <w:pPr>
        <w:pStyle w:val="Amendment"/>
        <w:widowControl w:val="0"/>
      </w:pPr>
      <w:r>
        <w:t>Amended at Council 2010.08.18</w:t>
      </w:r>
    </w:p>
    <w:p w:rsidR="00482E7A" w:rsidRDefault="00482E7A" w:rsidP="00482E7A">
      <w:pPr>
        <w:pStyle w:val="Amendment"/>
        <w:widowControl w:val="0"/>
      </w:pPr>
      <w:r>
        <w:t>Amended at Council 2012.07.12</w:t>
      </w:r>
    </w:p>
    <w:p w:rsidR="00482E7A" w:rsidRPr="00173A1D" w:rsidRDefault="00482E7A" w:rsidP="00482E7A">
      <w:pPr>
        <w:widowControl w:val="0"/>
        <w:rPr>
          <w:b/>
        </w:rPr>
      </w:pPr>
      <w:r>
        <w:rPr>
          <w:b/>
        </w:rPr>
        <w:t>Amended at Council 2015.01.23</w:t>
      </w:r>
      <w:r>
        <w:rPr>
          <w:b/>
        </w:rPr>
        <w:br/>
      </w:r>
      <w:r w:rsidRPr="00173A1D">
        <w:rPr>
          <w:b/>
        </w:rPr>
        <w:t xml:space="preserve">Amended at Council 2015.04.09 </w:t>
      </w:r>
    </w:p>
    <w:p w:rsidR="00482E7A" w:rsidRDefault="00482E7A" w:rsidP="00482E7A">
      <w:pPr>
        <w:widowControl w:val="0"/>
        <w:rPr>
          <w:b/>
        </w:rPr>
      </w:pPr>
    </w:p>
    <w:p w:rsidR="00482E7A" w:rsidRPr="006A15F0" w:rsidRDefault="00482E7A" w:rsidP="00482E7A">
      <w:pPr>
        <w:pStyle w:val="Amendment"/>
        <w:widowControl w:val="0"/>
      </w:pPr>
    </w:p>
    <w:p w:rsidR="00482E7A" w:rsidRDefault="00482E7A" w:rsidP="00482E7A">
      <w:pPr>
        <w:pStyle w:val="Amendment"/>
        <w:widowControl w:val="0"/>
      </w:pPr>
    </w:p>
    <w:p w:rsidR="00A53C3D" w:rsidRDefault="00A53C3D"/>
    <w:sectPr w:rsidR="00A53C3D" w:rsidSect="00A53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27E8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426"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E7A"/>
    <w:rsid w:val="000446F8"/>
    <w:rsid w:val="00482E7A"/>
    <w:rsid w:val="00A53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7A"/>
    <w:pPr>
      <w:spacing w:after="12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482E7A"/>
    <w:pPr>
      <w:keepNext/>
      <w:pageBreakBefore/>
      <w:numPr>
        <w:numId w:val="1"/>
      </w:numPr>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482E7A"/>
    <w:pPr>
      <w:keepNext/>
      <w:keepLines/>
      <w:pageBreakBefore/>
      <w:numPr>
        <w:ilvl w:val="1"/>
        <w:numId w:val="1"/>
      </w:numPr>
      <w:spacing w:before="240" w:after="60"/>
      <w:ind w:left="0"/>
      <w:outlineLvl w:val="1"/>
    </w:pPr>
    <w:rPr>
      <w:b/>
      <w:sz w:val="28"/>
    </w:rPr>
  </w:style>
  <w:style w:type="paragraph" w:styleId="Heading3">
    <w:name w:val="heading 3"/>
    <w:basedOn w:val="Normal"/>
    <w:next w:val="Normal"/>
    <w:link w:val="Heading3Char"/>
    <w:qFormat/>
    <w:rsid w:val="00482E7A"/>
    <w:pPr>
      <w:keepNext/>
      <w:numPr>
        <w:ilvl w:val="2"/>
        <w:numId w:val="1"/>
      </w:numPr>
      <w:spacing w:before="240" w:after="60"/>
      <w:outlineLvl w:val="2"/>
    </w:pPr>
    <w:rPr>
      <w:rFonts w:ascii="Times New Roman"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E7A"/>
    <w:rPr>
      <w:rFonts w:ascii="Times New Roman" w:eastAsia="Times New Roman" w:hAnsi="Times New Roman" w:cs="Times New Roman"/>
      <w:b/>
      <w:kern w:val="28"/>
      <w:sz w:val="32"/>
      <w:szCs w:val="24"/>
    </w:rPr>
  </w:style>
  <w:style w:type="character" w:customStyle="1" w:styleId="Heading2Char">
    <w:name w:val="Heading 2 Char"/>
    <w:basedOn w:val="DefaultParagraphFont"/>
    <w:link w:val="Heading2"/>
    <w:rsid w:val="00482E7A"/>
    <w:rPr>
      <w:rFonts w:ascii="Times" w:eastAsia="Times New Roman" w:hAnsi="Times" w:cs="Times New Roman"/>
      <w:b/>
      <w:sz w:val="28"/>
      <w:szCs w:val="24"/>
    </w:rPr>
  </w:style>
  <w:style w:type="character" w:customStyle="1" w:styleId="Heading3Char">
    <w:name w:val="Heading 3 Char"/>
    <w:basedOn w:val="DefaultParagraphFont"/>
    <w:link w:val="Heading3"/>
    <w:rsid w:val="00482E7A"/>
    <w:rPr>
      <w:rFonts w:ascii="Times New Roman" w:eastAsia="Times New Roman" w:hAnsi="Times New Roman" w:cs="Arial"/>
      <w:b/>
      <w:bCs/>
      <w:sz w:val="24"/>
      <w:szCs w:val="26"/>
    </w:rPr>
  </w:style>
  <w:style w:type="paragraph" w:customStyle="1" w:styleId="Amendment">
    <w:name w:val="Amendment"/>
    <w:basedOn w:val="Normal"/>
    <w:link w:val="AmendmentChar"/>
    <w:uiPriority w:val="99"/>
    <w:rsid w:val="00482E7A"/>
    <w:pPr>
      <w:spacing w:after="0"/>
    </w:pPr>
    <w:rPr>
      <w:b/>
    </w:rPr>
  </w:style>
  <w:style w:type="character" w:customStyle="1" w:styleId="AmendmentChar">
    <w:name w:val="Amendment Char"/>
    <w:basedOn w:val="DefaultParagraphFont"/>
    <w:link w:val="Amendment"/>
    <w:uiPriority w:val="99"/>
    <w:rsid w:val="00482E7A"/>
    <w:rPr>
      <w:rFonts w:ascii="Times" w:eastAsia="Times New Roman" w:hAnsi="Times"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Robinson</dc:creator>
  <cp:lastModifiedBy>Phil Robinson</cp:lastModifiedBy>
  <cp:revision>1</cp:revision>
  <cp:lastPrinted>2016-08-31T20:37:00Z</cp:lastPrinted>
  <dcterms:created xsi:type="dcterms:W3CDTF">2016-08-31T20:29:00Z</dcterms:created>
  <dcterms:modified xsi:type="dcterms:W3CDTF">2016-08-31T20:53:00Z</dcterms:modified>
</cp:coreProperties>
</file>